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16" w:rsidRPr="003D174F" w:rsidRDefault="002C2216" w:rsidP="002C2216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</w:pPr>
      <w:r w:rsidRPr="002C221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1</w:t>
      </w:r>
      <w:r w:rsidRPr="003D174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7</w:t>
      </w:r>
      <w:r w:rsidRPr="002C221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августа 2017г. </w:t>
      </w:r>
    </w:p>
    <w:p w:rsidR="002C2216" w:rsidRPr="002C2216" w:rsidRDefault="002C2216" w:rsidP="002C2216">
      <w:pPr>
        <w:spacing w:before="225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Объявление о проведении закупа способом запроса ценовых предложений</w:t>
      </w:r>
    </w:p>
    <w:p w:rsidR="002C2216" w:rsidRPr="002C2216" w:rsidRDefault="00472909" w:rsidP="002C22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заказчика</w:t>
      </w:r>
      <w:r w:rsidR="002C2216"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2C2216" w:rsidRPr="002C2216" w:rsidRDefault="002C2216" w:rsidP="00472909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оммунальное государственное предприятие «Центральная больница г. Каражал» управления здравоохранения Карагандинской области </w:t>
      </w:r>
    </w:p>
    <w:p w:rsidR="00242FBD" w:rsidRPr="003D174F" w:rsidRDefault="00242FBD" w:rsidP="00242F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</w:t>
      </w:r>
      <w:r w:rsidR="002C2216"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заказчик</w:t>
      </w:r>
      <w:r w:rsidR="002F1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bookmarkStart w:id="0" w:name="_GoBack"/>
      <w:bookmarkEnd w:id="0"/>
      <w:r w:rsidR="002C2216"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242FBD" w:rsidRPr="00472909" w:rsidRDefault="00242FBD" w:rsidP="00242FB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Юридический адрес: Карагандинская область, индекс 100700 г. Каражал, ул. </w:t>
      </w:r>
      <w:proofErr w:type="spellStart"/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Тоимбекова</w:t>
      </w:r>
      <w:proofErr w:type="spellEnd"/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дом 17</w:t>
      </w:r>
    </w:p>
    <w:p w:rsidR="00242FBD" w:rsidRPr="00472909" w:rsidRDefault="00242FBD" w:rsidP="00242FB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ИИК KZ676010171000044910</w:t>
      </w:r>
    </w:p>
    <w:p w:rsidR="00242FBD" w:rsidRPr="00472909" w:rsidRDefault="00242FBD" w:rsidP="00242FB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БИК KKMFKZ2A  </w:t>
      </w:r>
    </w:p>
    <w:p w:rsidR="00242FBD" w:rsidRPr="00472909" w:rsidRDefault="00242FBD" w:rsidP="00242FB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АО «Народный банк Казахстана»</w:t>
      </w:r>
    </w:p>
    <w:p w:rsidR="00242FBD" w:rsidRPr="002C2216" w:rsidRDefault="00242FBD" w:rsidP="00242FB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БИН 990140002451</w:t>
      </w:r>
    </w:p>
    <w:p w:rsidR="002C2216" w:rsidRPr="002C2216" w:rsidRDefault="00242FBD" w:rsidP="002C2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8 (71032) 2-65-97 (приемная), 2-65-96 (бухгалтерия)</w:t>
      </w:r>
      <w:r w:rsidR="002C2216"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2C2216" w:rsidRPr="002C2216" w:rsidRDefault="00242FBD" w:rsidP="0051355B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оммунальное государственное предприятие «Центральная больница г. Каражал» управления здравоохранения Карагандинской области </w:t>
      </w:r>
      <w:r w:rsidR="002C2216"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объявляет о закупе </w:t>
      </w:r>
      <w:r w:rsidR="00986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лекарственных средств, </w:t>
      </w:r>
      <w:r w:rsidR="00BD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химических реактивов</w:t>
      </w:r>
      <w:r w:rsidR="00986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изделий медицинского назначения</w:t>
      </w:r>
      <w:r w:rsidR="00BD5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2216"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</w:t>
      </w:r>
      <w:r w:rsidR="00513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бом запроса ценовых предложений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2106"/>
        <w:gridCol w:w="2437"/>
        <w:gridCol w:w="766"/>
        <w:gridCol w:w="1186"/>
        <w:gridCol w:w="728"/>
        <w:gridCol w:w="1119"/>
        <w:gridCol w:w="947"/>
        <w:gridCol w:w="1026"/>
        <w:gridCol w:w="1409"/>
        <w:gridCol w:w="1580"/>
        <w:gridCol w:w="1121"/>
      </w:tblGrid>
      <w:tr w:rsidR="00AC2A3F" w:rsidRPr="00AC2A3F" w:rsidTr="00FE61CB">
        <w:trPr>
          <w:trHeight w:val="1687"/>
        </w:trPr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BD57DE" w:rsidRDefault="002C2216" w:rsidP="003D17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BD57DE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Наименование и адрес заказчика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BD57DE" w:rsidRDefault="002C2216" w:rsidP="003D17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BD57DE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Международное непатентованное название или состав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BD57DE" w:rsidRDefault="002C2216" w:rsidP="003D17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BD57DE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Тех. спецификация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BD57DE" w:rsidRDefault="002C2216" w:rsidP="003D17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BD57DE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BD57DE" w:rsidRDefault="002C2216" w:rsidP="003D17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BD57DE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Плани-руемая цена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BD57DE" w:rsidRDefault="002C2216" w:rsidP="003D17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BD57DE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BD57DE" w:rsidRDefault="002C2216" w:rsidP="003D17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BD57DE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BD57DE" w:rsidRDefault="002C2216" w:rsidP="003D17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BD57DE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Срок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BD57DE" w:rsidRDefault="002C2216" w:rsidP="003D17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BD57DE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Место поставки/ условия поставки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BD57DE" w:rsidRDefault="002C2216" w:rsidP="003D17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BD57DE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Место представление (приема) документов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BD57DE" w:rsidRDefault="002C2216" w:rsidP="003D17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BD57DE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Окончательный срок подачи ценовых предложений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2216" w:rsidRPr="00BD57DE" w:rsidRDefault="002C2216" w:rsidP="003D174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</w:pPr>
            <w:r w:rsidRPr="00BD57DE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ru-RU"/>
              </w:rPr>
              <w:t>Дата, время и место вскрытие конвертов с ЦП</w:t>
            </w:r>
          </w:p>
        </w:tc>
      </w:tr>
      <w:tr w:rsidR="00855D00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61CB" w:rsidRDefault="00855D00" w:rsidP="00FE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 w:rsid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855D00" w:rsidRPr="00FE61CB" w:rsidRDefault="00855D00" w:rsidP="00FE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61CB" w:rsidRDefault="00FE61CB" w:rsidP="00FE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D00" w:rsidRPr="0098631D" w:rsidRDefault="00855D00" w:rsidP="00FE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</w:t>
            </w:r>
            <w:proofErr w:type="gram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тест-полосы</w:t>
            </w:r>
            <w:proofErr w:type="gram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определения уровня сахара в крови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61CB" w:rsidRPr="003B568E" w:rsidRDefault="00FE61CB" w:rsidP="00FE61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568E" w:rsidRDefault="003B568E" w:rsidP="00FE61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5D00" w:rsidRPr="003B568E" w:rsidRDefault="00855D00" w:rsidP="00FE61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 xml:space="preserve">к  </w:t>
            </w:r>
            <w:r w:rsidR="00FE61CB" w:rsidRPr="003B568E">
              <w:rPr>
                <w:rFonts w:ascii="Times New Roman" w:hAnsi="Times New Roman" w:cs="Times New Roman"/>
              </w:rPr>
              <w:t>анализатору  глюкозы Клевер Чек</w:t>
            </w:r>
            <w:r w:rsidRPr="003B568E">
              <w:rPr>
                <w:rFonts w:ascii="Times New Roman" w:hAnsi="Times New Roman" w:cs="Times New Roman"/>
              </w:rPr>
              <w:t>,</w:t>
            </w:r>
            <w:r w:rsidR="00FE61CB" w:rsidRPr="003B568E">
              <w:rPr>
                <w:rFonts w:ascii="Times New Roman" w:hAnsi="Times New Roman" w:cs="Times New Roman"/>
              </w:rPr>
              <w:t xml:space="preserve"> </w:t>
            </w:r>
            <w:r w:rsidRPr="003B568E">
              <w:rPr>
                <w:rFonts w:ascii="Times New Roman" w:hAnsi="Times New Roman" w:cs="Times New Roman"/>
              </w:rPr>
              <w:t xml:space="preserve">№50 </w:t>
            </w:r>
            <w:proofErr w:type="spellStart"/>
            <w:proofErr w:type="gramStart"/>
            <w:r w:rsidRPr="003B568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B568E">
              <w:rPr>
                <w:rFonts w:ascii="Times New Roman" w:hAnsi="Times New Roman" w:cs="Times New Roman"/>
              </w:rPr>
              <w:t>/</w:t>
            </w:r>
            <w:proofErr w:type="spellStart"/>
            <w:r w:rsidRPr="003B568E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5D00" w:rsidRPr="0098631D" w:rsidRDefault="00855D00" w:rsidP="003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5D00" w:rsidRPr="0098631D" w:rsidRDefault="00855D00" w:rsidP="003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6702,48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61CB" w:rsidRDefault="00FE61CB" w:rsidP="003B5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55D00" w:rsidRPr="0098631D" w:rsidRDefault="00855D00" w:rsidP="003B5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5D00" w:rsidRPr="0098631D" w:rsidRDefault="00855D00" w:rsidP="003B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67024,80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5D00" w:rsidRPr="00FE61CB" w:rsidRDefault="00855D00" w:rsidP="003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5D00" w:rsidRPr="00FE61CB" w:rsidRDefault="00855D00" w:rsidP="003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5D00" w:rsidRPr="00FE61CB" w:rsidRDefault="00855D00" w:rsidP="00FE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5D00" w:rsidRPr="00FE61CB" w:rsidRDefault="00855D00" w:rsidP="00FE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5D00" w:rsidRPr="00FE61CB" w:rsidRDefault="00855D00" w:rsidP="00FE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855D00" w:rsidRPr="00FE61CB" w:rsidRDefault="00855D00" w:rsidP="00FE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855D00" w:rsidRPr="00FE61CB" w:rsidRDefault="00855D00" w:rsidP="00FE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855D00" w:rsidRPr="00FE61CB" w:rsidRDefault="00855D00" w:rsidP="003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</w:t>
            </w:r>
            <w:r w:rsidR="00FE61CB"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7</w:t>
            </w:r>
          </w:p>
        </w:tc>
      </w:tr>
      <w:tr w:rsidR="003B568E" w:rsidRPr="00AC2A3F" w:rsidTr="003B568E">
        <w:trPr>
          <w:trHeight w:val="754"/>
        </w:trPr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Антиген кардиолипиновый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>для реакции связывания комплемента (РСК) 2 мл №10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68E" w:rsidRDefault="003B568E" w:rsidP="003B56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27216,00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68E" w:rsidRDefault="003B568E" w:rsidP="003B568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81648,00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3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Антиген кардиолипиновый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>Для серологической диагностики сифилитической инфекции по сыворотке крови методом реакции преципитации. 10 ампул х 2 мл</w:t>
            </w:r>
            <w:r w:rsidRPr="003B568E">
              <w:rPr>
                <w:rFonts w:ascii="Times New Roman" w:hAnsi="Times New Roman" w:cs="Times New Roman"/>
              </w:rPr>
              <w:br/>
              <w:t>Раствор холин хлорида в 0,9% растворе натрия хлорида 2х5 мл; или 1х10 мл. 1000 определений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22980,00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137880,00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Антиген </w:t>
            </w: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трепонемный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ультралзрученный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 кардиолипиновый для серодиагностики сифилиса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>для серодиагностики сифилиса 5 мл\№5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13900,00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41700,00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Комплемент сухой для РСК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568E">
              <w:rPr>
                <w:rFonts w:ascii="Times New Roman" w:hAnsi="Times New Roman" w:cs="Times New Roman"/>
              </w:rPr>
              <w:t>лиофилизат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 w:rsidRPr="003B568E">
              <w:rPr>
                <w:rFonts w:ascii="Times New Roman" w:hAnsi="Times New Roman" w:cs="Times New Roman"/>
              </w:rPr>
              <w:t>фл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Х 5 мл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17900,00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89500,00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Сыворотка  для диагностики сифилиса отрицательная </w:t>
            </w:r>
            <w:r w:rsidRPr="00986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1мл№10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>1мл. №10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3095,85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B568E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3095,85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</w:p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</w:p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3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Сыворотка  для диагностики сифилиса положительная сухая для РСК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>1мл. №10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10281,37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20562,75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3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Кровь баранья консервированная для РСК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568E">
              <w:rPr>
                <w:rFonts w:ascii="Times New Roman" w:hAnsi="Times New Roman" w:cs="Times New Roman"/>
                <w:color w:val="000000"/>
              </w:rPr>
              <w:t>5х10 мл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26894,28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26894,28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3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Диагностич</w:t>
            </w:r>
            <w:proofErr w:type="gram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 полосы для  качественного опр.  белка</w:t>
            </w:r>
            <w:r w:rsidRPr="009863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 в моче.   Белок (0,0-10,0 г/л)  </w:t>
            </w:r>
            <w:r w:rsidRPr="009863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 xml:space="preserve">Количество полос в тубе 100шт  Диапазон определяемых концентраций  в моче: 0,0; 0,1; 0,3; 1,0; 3,0; 10,0(0,0-10,0 г/л) чувствительность 0,1-0,15 г/л) Скорость определения  ~ 60 </w:t>
            </w:r>
            <w:proofErr w:type="spellStart"/>
            <w:r w:rsidRPr="003B568E">
              <w:rPr>
                <w:rFonts w:ascii="Times New Roman" w:hAnsi="Times New Roman" w:cs="Times New Roman"/>
              </w:rPr>
              <w:t>секунд</w:t>
            </w:r>
            <w:proofErr w:type="gramStart"/>
            <w:r w:rsidRPr="003B568E">
              <w:rPr>
                <w:rFonts w:ascii="Times New Roman" w:hAnsi="Times New Roman" w:cs="Times New Roman"/>
              </w:rPr>
              <w:t>.Т</w:t>
            </w:r>
            <w:proofErr w:type="gramEnd"/>
            <w:r w:rsidRPr="003B568E">
              <w:rPr>
                <w:rFonts w:ascii="Times New Roman" w:hAnsi="Times New Roman" w:cs="Times New Roman"/>
              </w:rPr>
              <w:t>очность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определения - мировой стандарт!  Максимальная дискретность </w:t>
            </w:r>
            <w:proofErr w:type="spellStart"/>
            <w:r w:rsidRPr="003B568E">
              <w:rPr>
                <w:rFonts w:ascii="Times New Roman" w:hAnsi="Times New Roman" w:cs="Times New Roman"/>
              </w:rPr>
              <w:t>цве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1290,00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28380,</w:t>
            </w: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ьная больница г. Каражал» 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Глюкоза, кетоновые тела в моче.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lastRenderedPageBreak/>
              <w:t>Количество полос в тубе 100шт</w:t>
            </w:r>
            <w:proofErr w:type="gramStart"/>
            <w:r w:rsidRPr="003B568E">
              <w:rPr>
                <w:rFonts w:ascii="Times New Roman" w:hAnsi="Times New Roman" w:cs="Times New Roman"/>
              </w:rPr>
              <w:t>.С</w:t>
            </w:r>
            <w:proofErr w:type="gramEnd"/>
            <w:r w:rsidRPr="003B568E">
              <w:rPr>
                <w:rFonts w:ascii="Times New Roman" w:hAnsi="Times New Roman" w:cs="Times New Roman"/>
              </w:rPr>
              <w:t>ахар и ацетон в моче</w:t>
            </w:r>
            <w:r w:rsidRPr="003B568E">
              <w:rPr>
                <w:rFonts w:ascii="Times New Roman" w:hAnsi="Times New Roman" w:cs="Times New Roman"/>
              </w:rPr>
              <w:br/>
            </w:r>
            <w:r w:rsidRPr="003B568E">
              <w:rPr>
                <w:rFonts w:ascii="Times New Roman" w:hAnsi="Times New Roman" w:cs="Times New Roman"/>
              </w:rPr>
              <w:lastRenderedPageBreak/>
              <w:t xml:space="preserve">Диапазон определяемых концентраций глюкозы  в моче: </w:t>
            </w:r>
            <w:r w:rsidRPr="003B568E">
              <w:rPr>
                <w:rFonts w:ascii="Times New Roman" w:hAnsi="Times New Roman" w:cs="Times New Roman"/>
              </w:rPr>
              <w:br/>
              <w:t>0,0 (0,0) [0,0]; 0,05 (2,8) [50]; 0,1 (5,6) [100]; 0,25 (14,0) [250]; 0,5 (28,0) [500]; 1,0 (56,0) [1000]; 2,0 (112,0) [2000]мг% (</w:t>
            </w:r>
            <w:proofErr w:type="spellStart"/>
            <w:r w:rsidRPr="003B568E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3B568E">
              <w:rPr>
                <w:rFonts w:ascii="Times New Roman" w:hAnsi="Times New Roman" w:cs="Times New Roman"/>
              </w:rPr>
              <w:t>/л) [мг/</w:t>
            </w:r>
            <w:proofErr w:type="spellStart"/>
            <w:r w:rsidRPr="003B568E">
              <w:rPr>
                <w:rFonts w:ascii="Times New Roman" w:hAnsi="Times New Roman" w:cs="Times New Roman"/>
              </w:rPr>
              <w:t>дл</w:t>
            </w:r>
            <w:proofErr w:type="spellEnd"/>
            <w:r w:rsidRPr="003B568E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1540,00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15400,</w:t>
            </w: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согласно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г. Каражал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B568E">
              <w:rPr>
                <w:rFonts w:ascii="Times New Roman" w:hAnsi="Times New Roman" w:cs="Times New Roman"/>
                <w:sz w:val="23"/>
                <w:szCs w:val="23"/>
              </w:rPr>
              <w:t xml:space="preserve">Диагностические тест - полосы 8 </w:t>
            </w:r>
            <w:proofErr w:type="spellStart"/>
            <w:r w:rsidRPr="003B568E">
              <w:rPr>
                <w:rFonts w:ascii="Times New Roman" w:hAnsi="Times New Roman" w:cs="Times New Roman"/>
                <w:sz w:val="23"/>
                <w:szCs w:val="23"/>
              </w:rPr>
              <w:t>параметров</w:t>
            </w:r>
            <w:proofErr w:type="gramStart"/>
            <w:r w:rsidRPr="003B568E">
              <w:rPr>
                <w:rFonts w:ascii="Times New Roman" w:hAnsi="Times New Roman" w:cs="Times New Roman"/>
                <w:sz w:val="23"/>
                <w:szCs w:val="23"/>
              </w:rPr>
              <w:t>:Г</w:t>
            </w:r>
            <w:proofErr w:type="gramEnd"/>
            <w:r w:rsidRPr="003B568E">
              <w:rPr>
                <w:rFonts w:ascii="Times New Roman" w:hAnsi="Times New Roman" w:cs="Times New Roman"/>
                <w:sz w:val="23"/>
                <w:szCs w:val="23"/>
              </w:rPr>
              <w:t>люкоза</w:t>
            </w:r>
            <w:proofErr w:type="spellEnd"/>
            <w:r w:rsidRPr="003B568E">
              <w:rPr>
                <w:rFonts w:ascii="Times New Roman" w:hAnsi="Times New Roman" w:cs="Times New Roman"/>
                <w:sz w:val="23"/>
                <w:szCs w:val="23"/>
              </w:rPr>
              <w:t xml:space="preserve">, кетоновые тела, скрытая кровь, билирубин, </w:t>
            </w:r>
            <w:proofErr w:type="spellStart"/>
            <w:r w:rsidRPr="003B568E">
              <w:rPr>
                <w:rFonts w:ascii="Times New Roman" w:hAnsi="Times New Roman" w:cs="Times New Roman"/>
                <w:sz w:val="23"/>
                <w:szCs w:val="23"/>
              </w:rPr>
              <w:t>уробилиноген</w:t>
            </w:r>
            <w:proofErr w:type="spellEnd"/>
            <w:r w:rsidRPr="003B568E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3B568E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>лейкоциты</w:t>
            </w:r>
            <w:r w:rsidRPr="003B568E">
              <w:rPr>
                <w:rFonts w:ascii="Times New Roman" w:hAnsi="Times New Roman" w:cs="Times New Roman"/>
                <w:sz w:val="23"/>
                <w:szCs w:val="23"/>
              </w:rPr>
              <w:t>, белок и рН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568E">
              <w:rPr>
                <w:rFonts w:ascii="Times New Roman" w:hAnsi="Times New Roman" w:cs="Times New Roman"/>
              </w:rPr>
              <w:t>Диагностич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. Тест - полосы 8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параметров</w:t>
            </w:r>
            <w:proofErr w:type="gramStart"/>
            <w:r w:rsidRPr="003B568E">
              <w:rPr>
                <w:rFonts w:ascii="Times New Roman" w:hAnsi="Times New Roman" w:cs="Times New Roman"/>
              </w:rPr>
              <w:t>:Г</w:t>
            </w:r>
            <w:proofErr w:type="gramEnd"/>
            <w:r w:rsidRPr="003B568E">
              <w:rPr>
                <w:rFonts w:ascii="Times New Roman" w:hAnsi="Times New Roman" w:cs="Times New Roman"/>
              </w:rPr>
              <w:t>люкоза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, кетоновые тела, скрытая кровь, билирубин, </w:t>
            </w:r>
            <w:proofErr w:type="spellStart"/>
            <w:r w:rsidRPr="003B568E">
              <w:rPr>
                <w:rFonts w:ascii="Times New Roman" w:hAnsi="Times New Roman" w:cs="Times New Roman"/>
              </w:rPr>
              <w:t>уробилиноген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, </w:t>
            </w:r>
            <w:r w:rsidRPr="003B568E">
              <w:rPr>
                <w:rFonts w:ascii="Times New Roman" w:hAnsi="Times New Roman" w:cs="Times New Roman"/>
                <w:color w:val="FF0000"/>
              </w:rPr>
              <w:t>лейкоциты</w:t>
            </w:r>
            <w:r w:rsidRPr="003B568E">
              <w:rPr>
                <w:rFonts w:ascii="Times New Roman" w:hAnsi="Times New Roman" w:cs="Times New Roman"/>
              </w:rPr>
              <w:t>, белок и рН, 100шт.\</w:t>
            </w:r>
            <w:proofErr w:type="spellStart"/>
            <w:r w:rsidRPr="003B568E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4320,00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64800,</w:t>
            </w: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B568E">
              <w:rPr>
                <w:rFonts w:ascii="Times New Roman" w:hAnsi="Times New Roman" w:cs="Times New Roman"/>
                <w:sz w:val="23"/>
                <w:szCs w:val="23"/>
              </w:rPr>
              <w:t>Диагностич</w:t>
            </w:r>
            <w:proofErr w:type="spellEnd"/>
            <w:r w:rsidRPr="003B568E">
              <w:rPr>
                <w:rFonts w:ascii="Times New Roman" w:hAnsi="Times New Roman" w:cs="Times New Roman"/>
                <w:sz w:val="23"/>
                <w:szCs w:val="23"/>
              </w:rPr>
              <w:t xml:space="preserve">. Тест - полосы 10 параметров: Глюкоза, кетоновые тела, скрытая кровь, билирубин, </w:t>
            </w:r>
            <w:proofErr w:type="spellStart"/>
            <w:r w:rsidRPr="003B568E">
              <w:rPr>
                <w:rFonts w:ascii="Times New Roman" w:hAnsi="Times New Roman" w:cs="Times New Roman"/>
                <w:sz w:val="23"/>
                <w:szCs w:val="23"/>
              </w:rPr>
              <w:t>уробилиноген</w:t>
            </w:r>
            <w:proofErr w:type="spellEnd"/>
            <w:r w:rsidRPr="003B568E">
              <w:rPr>
                <w:rFonts w:ascii="Times New Roman" w:hAnsi="Times New Roman" w:cs="Times New Roman"/>
                <w:sz w:val="23"/>
                <w:szCs w:val="23"/>
              </w:rPr>
              <w:t>, нитриты, плотность, аскорбиновая кислота, белок и рН, 100шт.\</w:t>
            </w:r>
            <w:proofErr w:type="spellStart"/>
            <w:r w:rsidRPr="003B568E">
              <w:rPr>
                <w:rFonts w:ascii="Times New Roman" w:hAnsi="Times New Roman" w:cs="Times New Roman"/>
                <w:sz w:val="23"/>
                <w:szCs w:val="23"/>
              </w:rPr>
              <w:t>уп</w:t>
            </w:r>
            <w:proofErr w:type="spellEnd"/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B568E">
              <w:rPr>
                <w:rFonts w:ascii="Times New Roman" w:hAnsi="Times New Roman" w:cs="Times New Roman"/>
              </w:rPr>
              <w:t>Тест-Полоски</w:t>
            </w:r>
            <w:proofErr w:type="gramEnd"/>
            <w:r w:rsidRPr="003B568E">
              <w:rPr>
                <w:rFonts w:ascii="Times New Roman" w:hAnsi="Times New Roman" w:cs="Times New Roman"/>
              </w:rPr>
              <w:t xml:space="preserve"> индикаторные для качественного и полуколичественного определения глюкозы, кетоновых тел, скрытой крови, билирубина, </w:t>
            </w:r>
            <w:proofErr w:type="spellStart"/>
            <w:r w:rsidRPr="003B568E">
              <w:rPr>
                <w:rFonts w:ascii="Times New Roman" w:hAnsi="Times New Roman" w:cs="Times New Roman"/>
              </w:rPr>
              <w:t>уробилиногена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, нитритов,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отн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. плотности,  аскорбиновой кислоты, белка и рН в моче ,№100 .Диапазон определяемых концентраций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гл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4940,00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123500,0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1BC" w:rsidRDefault="004641BC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Калибратор   Гемоглобина  120 г/л,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1BC" w:rsidRDefault="004641BC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641BC" w:rsidRDefault="004641BC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 xml:space="preserve">120 г/л,  1 </w:t>
            </w:r>
            <w:proofErr w:type="spellStart"/>
            <w:r w:rsidRPr="003B568E">
              <w:rPr>
                <w:rFonts w:ascii="Times New Roman" w:hAnsi="Times New Roman" w:cs="Times New Roman"/>
              </w:rPr>
              <w:t>фл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 -  2 мл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385,00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1540,00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Наб. для </w:t>
            </w: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. мочевины в биологических жидкостях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 xml:space="preserve">Наб. для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опр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-я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конц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. мочевины в биологических жидкостях </w:t>
            </w:r>
            <w:proofErr w:type="spellStart"/>
            <w:r w:rsidRPr="003B568E">
              <w:rPr>
                <w:rFonts w:ascii="Times New Roman" w:hAnsi="Times New Roman" w:cs="Times New Roman"/>
              </w:rPr>
              <w:t>уреазным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фенол/</w:t>
            </w:r>
            <w:proofErr w:type="spellStart"/>
            <w:r w:rsidRPr="003B568E">
              <w:rPr>
                <w:rFonts w:ascii="Times New Roman" w:hAnsi="Times New Roman" w:cs="Times New Roman"/>
              </w:rPr>
              <w:t>гипохлоритным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методом, 200 мл.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Колоримет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методСостав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набора: 1. Реагент 1 - р-р </w:t>
            </w:r>
            <w:proofErr w:type="spellStart"/>
            <w:r w:rsidRPr="003B568E">
              <w:rPr>
                <w:rFonts w:ascii="Times New Roman" w:hAnsi="Times New Roman" w:cs="Times New Roman"/>
              </w:rPr>
              <w:t>уреазы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. 2. Реагент 2 - калибратор: мочевина 5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3B568E">
              <w:rPr>
                <w:rFonts w:ascii="Times New Roman" w:hAnsi="Times New Roman" w:cs="Times New Roman"/>
              </w:rPr>
              <w:t>/л. 3. Реагент 3 - фенол/</w:t>
            </w:r>
            <w:proofErr w:type="spellStart"/>
            <w:r w:rsidRPr="003B568E">
              <w:rPr>
                <w:rFonts w:ascii="Times New Roman" w:hAnsi="Times New Roman" w:cs="Times New Roman"/>
              </w:rPr>
              <w:t>нитропруссидный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реагент. 4.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4290,00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64350,00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1BC" w:rsidRDefault="004641BC" w:rsidP="00FE61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для определения гемоглобина  (400 </w:t>
            </w:r>
            <w:proofErr w:type="spellStart"/>
            <w:r w:rsidRPr="00986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</w:t>
            </w:r>
            <w:proofErr w:type="spellEnd"/>
            <w:r w:rsidRPr="00986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1BC" w:rsidRDefault="004641BC" w:rsidP="00FE61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568E">
              <w:rPr>
                <w:rFonts w:ascii="Times New Roman" w:hAnsi="Times New Roman" w:cs="Times New Roman"/>
                <w:color w:val="000000"/>
              </w:rPr>
              <w:t xml:space="preserve">Набор для определения гемоглобина  (400 </w:t>
            </w:r>
            <w:proofErr w:type="spellStart"/>
            <w:r w:rsidRPr="003B568E">
              <w:rPr>
                <w:rFonts w:ascii="Times New Roman" w:hAnsi="Times New Roman" w:cs="Times New Roman"/>
                <w:color w:val="000000"/>
              </w:rPr>
              <w:t>опред</w:t>
            </w:r>
            <w:proofErr w:type="spellEnd"/>
            <w:r w:rsidRPr="003B568E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25200,00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3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Default="003B568E" w:rsidP="004641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Альфа - амилаза </w:t>
            </w:r>
            <w:proofErr w:type="gram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proofErr w:type="gram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RS-12, 2х60 мл   .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 xml:space="preserve">Альфа - амилаза </w:t>
            </w:r>
            <w:proofErr w:type="gramStart"/>
            <w:r w:rsidRPr="003B568E">
              <w:rPr>
                <w:rFonts w:ascii="Times New Roman" w:hAnsi="Times New Roman" w:cs="Times New Roman"/>
              </w:rPr>
              <w:t>-Е</w:t>
            </w:r>
            <w:proofErr w:type="gramEnd"/>
            <w:r w:rsidRPr="003B568E">
              <w:rPr>
                <w:rFonts w:ascii="Times New Roman" w:hAnsi="Times New Roman" w:cs="Times New Roman"/>
              </w:rPr>
              <w:t xml:space="preserve">RS-12, 2х60 мл  колориметрический метод. Наб. для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опр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-я активности альфа-амилазы в сыворотке </w:t>
            </w:r>
            <w:r w:rsidRPr="003B568E">
              <w:rPr>
                <w:rFonts w:ascii="Times New Roman" w:hAnsi="Times New Roman" w:cs="Times New Roman"/>
              </w:rPr>
              <w:lastRenderedPageBreak/>
              <w:t xml:space="preserve">(плазме) крови и моче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оптимизир</w:t>
            </w:r>
            <w:proofErr w:type="spellEnd"/>
            <w:r w:rsidRPr="003B568E">
              <w:rPr>
                <w:rFonts w:ascii="Times New Roman" w:hAnsi="Times New Roman" w:cs="Times New Roman"/>
              </w:rPr>
              <w:t>. энзим</w:t>
            </w:r>
            <w:proofErr w:type="gramStart"/>
            <w:r w:rsidRPr="003B568E">
              <w:rPr>
                <w:rFonts w:ascii="Times New Roman" w:hAnsi="Times New Roman" w:cs="Times New Roman"/>
              </w:rPr>
              <w:t>.</w:t>
            </w:r>
            <w:proofErr w:type="gramEnd"/>
            <w:r w:rsidRPr="003B56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B568E">
              <w:rPr>
                <w:rFonts w:ascii="Times New Roman" w:hAnsi="Times New Roman" w:cs="Times New Roman"/>
              </w:rPr>
              <w:t>к</w:t>
            </w:r>
            <w:proofErr w:type="gramEnd"/>
            <w:r w:rsidRPr="003B568E">
              <w:rPr>
                <w:rFonts w:ascii="Times New Roman" w:hAnsi="Times New Roman" w:cs="Times New Roman"/>
              </w:rPr>
              <w:t>ин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. методом, 120 мл. Состав набора: 1. Реагент 1 - буфер, 1×96 мл. 2. Реагент 2 - субстрат EPS, 5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ммол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25300,00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506000,00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Креатинин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 на , 200 опр.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568E">
              <w:rPr>
                <w:rFonts w:ascii="Times New Roman" w:hAnsi="Times New Roman" w:cs="Times New Roman"/>
              </w:rPr>
              <w:t>Креатинин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на , 200 опр.  по конечной точке. Наб. для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опр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-я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конц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креатинина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в сыворотке (плазме) крови и моче методом "по кон</w:t>
            </w:r>
            <w:proofErr w:type="gramStart"/>
            <w:r w:rsidRPr="003B568E">
              <w:rPr>
                <w:rFonts w:ascii="Times New Roman" w:hAnsi="Times New Roman" w:cs="Times New Roman"/>
              </w:rPr>
              <w:t>.</w:t>
            </w:r>
            <w:proofErr w:type="gramEnd"/>
            <w:r w:rsidRPr="003B568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B568E">
              <w:rPr>
                <w:rFonts w:ascii="Times New Roman" w:hAnsi="Times New Roman" w:cs="Times New Roman"/>
              </w:rPr>
              <w:t>т</w:t>
            </w:r>
            <w:proofErr w:type="gramEnd"/>
            <w:r w:rsidRPr="003B568E">
              <w:rPr>
                <w:rFonts w:ascii="Times New Roman" w:hAnsi="Times New Roman" w:cs="Times New Roman"/>
              </w:rPr>
              <w:t xml:space="preserve">очке", реакция Яффе, с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депротеин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., 200 опр. при объеме пробы 2,0 мл. Состав набора: 1. Реагент 1 - пикриновая кислота, 35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ммоль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3400,00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20400,00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Набор  для  определения</w:t>
            </w:r>
            <w:proofErr w:type="gram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 - реактивного белка (СРБ)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>(латек</w:t>
            </w:r>
            <w:proofErr w:type="gramStart"/>
            <w:r w:rsidRPr="003B568E">
              <w:rPr>
                <w:rFonts w:ascii="Times New Roman" w:hAnsi="Times New Roman" w:cs="Times New Roman"/>
              </w:rPr>
              <w:t>с-</w:t>
            </w:r>
            <w:proofErr w:type="gramEnd"/>
            <w:r w:rsidRPr="003B568E">
              <w:rPr>
                <w:rFonts w:ascii="Times New Roman" w:hAnsi="Times New Roman" w:cs="Times New Roman"/>
              </w:rPr>
              <w:t xml:space="preserve"> тест)   </w:t>
            </w:r>
            <w:r w:rsidRPr="003B568E">
              <w:rPr>
                <w:rFonts w:ascii="Times New Roman" w:hAnsi="Times New Roman" w:cs="Times New Roman"/>
                <w:color w:val="FF0000"/>
              </w:rPr>
              <w:t>125 определений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5970,00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23880,00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3B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Общий белок  1000 мл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>Общий белок  1000 мл  колориметрический метод</w:t>
            </w:r>
            <w:proofErr w:type="gramStart"/>
            <w:r w:rsidRPr="003B568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3B568E">
              <w:rPr>
                <w:rFonts w:ascii="Times New Roman" w:hAnsi="Times New Roman" w:cs="Times New Roman"/>
              </w:rPr>
              <w:t xml:space="preserve"> Наб. для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опр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-я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конц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. общего белка в сыворотке и плазме крови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биуретовым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методом, 1000 мл. Состав набора: 1. </w:t>
            </w:r>
            <w:r w:rsidRPr="003B568E">
              <w:rPr>
                <w:rFonts w:ascii="Times New Roman" w:hAnsi="Times New Roman" w:cs="Times New Roman"/>
              </w:rPr>
              <w:lastRenderedPageBreak/>
              <w:t xml:space="preserve">Реагент 1 -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биуретовый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реагент, концентрат 2×100 мл. 2. Реагент 2 - калибратор. Чувствительность не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3726,00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67068,00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Набор  Тимоловая  проба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>500 опр.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2620,00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26200,00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Холестерин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 xml:space="preserve">Наб. для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опр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-я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конц</w:t>
            </w:r>
            <w:proofErr w:type="spellEnd"/>
            <w:r w:rsidRPr="003B568E">
              <w:rPr>
                <w:rFonts w:ascii="Times New Roman" w:hAnsi="Times New Roman" w:cs="Times New Roman"/>
              </w:rPr>
              <w:t>. общего холестерина в сыворотке и плазме крови энзим</w:t>
            </w:r>
            <w:proofErr w:type="gramStart"/>
            <w:r w:rsidRPr="003B568E">
              <w:rPr>
                <w:rFonts w:ascii="Times New Roman" w:hAnsi="Times New Roman" w:cs="Times New Roman"/>
              </w:rPr>
              <w:t>.</w:t>
            </w:r>
            <w:proofErr w:type="gramEnd"/>
            <w:r w:rsidRPr="003B56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B568E">
              <w:rPr>
                <w:rFonts w:ascii="Times New Roman" w:hAnsi="Times New Roman" w:cs="Times New Roman"/>
              </w:rPr>
              <w:t>к</w:t>
            </w:r>
            <w:proofErr w:type="gramEnd"/>
            <w:r w:rsidRPr="003B568E">
              <w:rPr>
                <w:rFonts w:ascii="Times New Roman" w:hAnsi="Times New Roman" w:cs="Times New Roman"/>
              </w:rPr>
              <w:t>олор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. методом, 200 мл. Состав набора: 1. Реагент 1 - буфер, 2×100 мл. 2. Реагент 2 -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лиофилизат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. 3. Реагент 3 - калибратор: холестерин 5,17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3B568E">
              <w:rPr>
                <w:rFonts w:ascii="Times New Roman" w:hAnsi="Times New Roman" w:cs="Times New Roman"/>
              </w:rPr>
              <w:t>/л. Чувствительность не более 0,3 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10720,00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257280,00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Наб. для </w:t>
            </w: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-я концентрации общего и прямого билирубина в сыворотке крови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 xml:space="preserve">Наб. для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опр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-я концентрации общего и прямого билирубина в сыворотке крови методом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Ендрассика-Грофа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, 138+138 опр. Состав набора: 1. Реагент 1 - кофеиновый </w:t>
            </w:r>
            <w:r w:rsidRPr="003B568E">
              <w:rPr>
                <w:rFonts w:ascii="Times New Roman" w:hAnsi="Times New Roman" w:cs="Times New Roman"/>
              </w:rPr>
              <w:lastRenderedPageBreak/>
              <w:t xml:space="preserve">реагент. 2. Реагент 2 - сульфаниловая кислота. 3. Реагент 3 - натрия нитрит, 72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3B568E">
              <w:rPr>
                <w:rFonts w:ascii="Times New Roman" w:hAnsi="Times New Roman" w:cs="Times New Roman"/>
              </w:rPr>
              <w:t>/л. Реагент 4 -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4830,00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48300,00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Наб. для </w:t>
            </w:r>
            <w:proofErr w:type="spellStart"/>
            <w:r w:rsidRPr="00986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</w:t>
            </w:r>
            <w:proofErr w:type="spellEnd"/>
            <w:r w:rsidRPr="00986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-я активности </w:t>
            </w:r>
            <w:proofErr w:type="spellStart"/>
            <w:r w:rsidRPr="00986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АЛаТ</w:t>
            </w:r>
            <w:proofErr w:type="spellEnd"/>
            <w:r w:rsidRPr="00986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сыворотке и плазме крови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568E">
              <w:rPr>
                <w:rFonts w:ascii="Times New Roman" w:hAnsi="Times New Roman" w:cs="Times New Roman"/>
                <w:color w:val="000000"/>
              </w:rPr>
              <w:t xml:space="preserve">Наб. для </w:t>
            </w:r>
            <w:proofErr w:type="spellStart"/>
            <w:r w:rsidRPr="003B568E">
              <w:rPr>
                <w:rFonts w:ascii="Times New Roman" w:hAnsi="Times New Roman" w:cs="Times New Roman"/>
                <w:color w:val="000000"/>
              </w:rPr>
              <w:t>опр</w:t>
            </w:r>
            <w:proofErr w:type="spellEnd"/>
            <w:r w:rsidRPr="003B568E">
              <w:rPr>
                <w:rFonts w:ascii="Times New Roman" w:hAnsi="Times New Roman" w:cs="Times New Roman"/>
                <w:color w:val="000000"/>
              </w:rPr>
              <w:t xml:space="preserve">-я активности </w:t>
            </w:r>
            <w:proofErr w:type="spellStart"/>
            <w:r w:rsidRPr="003B568E">
              <w:rPr>
                <w:rFonts w:ascii="Times New Roman" w:hAnsi="Times New Roman" w:cs="Times New Roman"/>
                <w:color w:val="000000"/>
              </w:rPr>
              <w:t>АЛаТ</w:t>
            </w:r>
            <w:proofErr w:type="spellEnd"/>
            <w:r w:rsidRPr="003B568E">
              <w:rPr>
                <w:rFonts w:ascii="Times New Roman" w:hAnsi="Times New Roman" w:cs="Times New Roman"/>
                <w:color w:val="000000"/>
              </w:rPr>
              <w:t xml:space="preserve"> в сыворотке и плазме крови </w:t>
            </w:r>
            <w:proofErr w:type="spellStart"/>
            <w:r w:rsidRPr="003B568E">
              <w:rPr>
                <w:rFonts w:ascii="Times New Roman" w:hAnsi="Times New Roman" w:cs="Times New Roman"/>
                <w:color w:val="000000"/>
              </w:rPr>
              <w:t>оптимизир</w:t>
            </w:r>
            <w:proofErr w:type="spellEnd"/>
            <w:r w:rsidRPr="003B568E">
              <w:rPr>
                <w:rFonts w:ascii="Times New Roman" w:hAnsi="Times New Roman" w:cs="Times New Roman"/>
                <w:color w:val="000000"/>
              </w:rPr>
              <w:t>. энзим</w:t>
            </w:r>
            <w:proofErr w:type="gramStart"/>
            <w:r w:rsidRPr="003B568E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3B56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3B568E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3B568E">
              <w:rPr>
                <w:rFonts w:ascii="Times New Roman" w:hAnsi="Times New Roman" w:cs="Times New Roman"/>
                <w:color w:val="000000"/>
              </w:rPr>
              <w:t>ин</w:t>
            </w:r>
            <w:proofErr w:type="spellEnd"/>
            <w:r w:rsidRPr="003B568E">
              <w:rPr>
                <w:rFonts w:ascii="Times New Roman" w:hAnsi="Times New Roman" w:cs="Times New Roman"/>
                <w:color w:val="000000"/>
              </w:rPr>
              <w:t>. методом, 100 мл,(20+80мл) IFCC. Состав набора: 1. Реагент 1 - L-</w:t>
            </w:r>
            <w:proofErr w:type="spellStart"/>
            <w:r w:rsidRPr="003B568E">
              <w:rPr>
                <w:rFonts w:ascii="Times New Roman" w:hAnsi="Times New Roman" w:cs="Times New Roman"/>
                <w:color w:val="000000"/>
              </w:rPr>
              <w:t>аланин</w:t>
            </w:r>
            <w:proofErr w:type="spellEnd"/>
            <w:r w:rsidRPr="003B568E">
              <w:rPr>
                <w:rFonts w:ascii="Times New Roman" w:hAnsi="Times New Roman" w:cs="Times New Roman"/>
                <w:color w:val="000000"/>
              </w:rPr>
              <w:t xml:space="preserve"> 500ммоль/</w:t>
            </w:r>
            <w:proofErr w:type="spellStart"/>
            <w:r w:rsidRPr="003B568E">
              <w:rPr>
                <w:rFonts w:ascii="Times New Roman" w:hAnsi="Times New Roman" w:cs="Times New Roman"/>
                <w:color w:val="000000"/>
              </w:rPr>
              <w:t>л</w:t>
            </w:r>
            <w:proofErr w:type="gramStart"/>
            <w:r w:rsidRPr="003B568E">
              <w:rPr>
                <w:rFonts w:ascii="Times New Roman" w:hAnsi="Times New Roman" w:cs="Times New Roman"/>
                <w:color w:val="000000"/>
              </w:rPr>
              <w:t>,т</w:t>
            </w:r>
            <w:proofErr w:type="gramEnd"/>
            <w:r w:rsidRPr="003B568E">
              <w:rPr>
                <w:rFonts w:ascii="Times New Roman" w:hAnsi="Times New Roman" w:cs="Times New Roman"/>
                <w:color w:val="000000"/>
              </w:rPr>
              <w:t>рис</w:t>
            </w:r>
            <w:proofErr w:type="spellEnd"/>
            <w:r w:rsidRPr="003B568E">
              <w:rPr>
                <w:rFonts w:ascii="Times New Roman" w:hAnsi="Times New Roman" w:cs="Times New Roman"/>
                <w:color w:val="000000"/>
              </w:rPr>
              <w:t xml:space="preserve"> НСL,РН 7,5-100ммоль/</w:t>
            </w:r>
            <w:proofErr w:type="spellStart"/>
            <w:r w:rsidRPr="003B568E">
              <w:rPr>
                <w:rFonts w:ascii="Times New Roman" w:hAnsi="Times New Roman" w:cs="Times New Roman"/>
                <w:color w:val="000000"/>
              </w:rPr>
              <w:t>л,ЛДГ</w:t>
            </w:r>
            <w:proofErr w:type="spellEnd"/>
            <w:r w:rsidRPr="003B568E">
              <w:rPr>
                <w:rFonts w:ascii="Times New Roman" w:hAnsi="Times New Roman" w:cs="Times New Roman"/>
                <w:color w:val="000000"/>
              </w:rPr>
              <w:t xml:space="preserve"> 1300UL  Реагент 2 -а-</w:t>
            </w:r>
            <w:proofErr w:type="spellStart"/>
            <w:r w:rsidRPr="003B568E">
              <w:rPr>
                <w:rFonts w:ascii="Times New Roman" w:hAnsi="Times New Roman" w:cs="Times New Roman"/>
                <w:color w:val="000000"/>
              </w:rPr>
              <w:t>кетоглутарат</w:t>
            </w:r>
            <w:proofErr w:type="spellEnd"/>
            <w:r w:rsidRPr="003B568E">
              <w:rPr>
                <w:rFonts w:ascii="Times New Roman" w:hAnsi="Times New Roman" w:cs="Times New Roman"/>
                <w:color w:val="000000"/>
              </w:rPr>
              <w:t xml:space="preserve"> -15 </w:t>
            </w:r>
            <w:proofErr w:type="spellStart"/>
            <w:r w:rsidRPr="003B568E">
              <w:rPr>
                <w:rFonts w:ascii="Times New Roman" w:hAnsi="Times New Roman" w:cs="Times New Roman"/>
                <w:color w:val="000000"/>
              </w:rPr>
              <w:t>ммоль</w:t>
            </w:r>
            <w:proofErr w:type="spellEnd"/>
            <w:r w:rsidRPr="003B568E">
              <w:rPr>
                <w:rFonts w:ascii="Times New Roman" w:hAnsi="Times New Roman" w:cs="Times New Roman"/>
                <w:color w:val="000000"/>
              </w:rPr>
              <w:t>/л, NADH 0,18ммоль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5395,00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107900,00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Наб. для </w:t>
            </w: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-я активности </w:t>
            </w: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АСаТ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  в сыворотке и плазме крови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 xml:space="preserve">Наб. для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опр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-я активности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АСаТ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 в сыворотке и плазме крови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оптимизир</w:t>
            </w:r>
            <w:proofErr w:type="spellEnd"/>
            <w:r w:rsidRPr="003B568E">
              <w:rPr>
                <w:rFonts w:ascii="Times New Roman" w:hAnsi="Times New Roman" w:cs="Times New Roman"/>
              </w:rPr>
              <w:t>. энзим</w:t>
            </w:r>
            <w:proofErr w:type="gramStart"/>
            <w:r w:rsidRPr="003B568E">
              <w:rPr>
                <w:rFonts w:ascii="Times New Roman" w:hAnsi="Times New Roman" w:cs="Times New Roman"/>
              </w:rPr>
              <w:t>.</w:t>
            </w:r>
            <w:proofErr w:type="gramEnd"/>
            <w:r w:rsidRPr="003B56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B568E">
              <w:rPr>
                <w:rFonts w:ascii="Times New Roman" w:hAnsi="Times New Roman" w:cs="Times New Roman"/>
              </w:rPr>
              <w:t>к</w:t>
            </w:r>
            <w:proofErr w:type="gramEnd"/>
            <w:r w:rsidRPr="003B568E">
              <w:rPr>
                <w:rFonts w:ascii="Times New Roman" w:hAnsi="Times New Roman" w:cs="Times New Roman"/>
              </w:rPr>
              <w:t>ин</w:t>
            </w:r>
            <w:proofErr w:type="spellEnd"/>
            <w:r w:rsidRPr="003B568E">
              <w:rPr>
                <w:rFonts w:ascii="Times New Roman" w:hAnsi="Times New Roman" w:cs="Times New Roman"/>
              </w:rPr>
              <w:t>. методом, 100 мл,(20+80мл) IFCC. Состав набора: 1. Реагент 1 - L-</w:t>
            </w:r>
            <w:proofErr w:type="spellStart"/>
            <w:r w:rsidRPr="003B568E">
              <w:rPr>
                <w:rFonts w:ascii="Times New Roman" w:hAnsi="Times New Roman" w:cs="Times New Roman"/>
              </w:rPr>
              <w:t>аспартат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240ммоль/</w:t>
            </w:r>
            <w:proofErr w:type="spellStart"/>
            <w:r w:rsidRPr="003B568E">
              <w:rPr>
                <w:rFonts w:ascii="Times New Roman" w:hAnsi="Times New Roman" w:cs="Times New Roman"/>
              </w:rPr>
              <w:t>л</w:t>
            </w:r>
            <w:proofErr w:type="gramStart"/>
            <w:r w:rsidRPr="003B568E">
              <w:rPr>
                <w:rFonts w:ascii="Times New Roman" w:hAnsi="Times New Roman" w:cs="Times New Roman"/>
              </w:rPr>
              <w:t>,т</w:t>
            </w:r>
            <w:proofErr w:type="gramEnd"/>
            <w:r w:rsidRPr="003B568E">
              <w:rPr>
                <w:rFonts w:ascii="Times New Roman" w:hAnsi="Times New Roman" w:cs="Times New Roman"/>
              </w:rPr>
              <w:t>рис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568E">
              <w:rPr>
                <w:rFonts w:ascii="Times New Roman" w:hAnsi="Times New Roman" w:cs="Times New Roman"/>
              </w:rPr>
              <w:t>NaOН,РН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7,5-80ммоль/</w:t>
            </w:r>
            <w:proofErr w:type="spellStart"/>
            <w:r w:rsidRPr="003B568E">
              <w:rPr>
                <w:rFonts w:ascii="Times New Roman" w:hAnsi="Times New Roman" w:cs="Times New Roman"/>
              </w:rPr>
              <w:t>л,ЛДГ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600UL,МДГ 600UL.  Реагент 2 -а-</w:t>
            </w:r>
            <w:proofErr w:type="spellStart"/>
            <w:r w:rsidRPr="003B568E">
              <w:rPr>
                <w:rFonts w:ascii="Times New Roman" w:hAnsi="Times New Roman" w:cs="Times New Roman"/>
              </w:rPr>
              <w:t>кетоглутарат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-12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ммоль</w:t>
            </w:r>
            <w:proofErr w:type="spellEnd"/>
            <w:r w:rsidRPr="003B568E">
              <w:rPr>
                <w:rFonts w:ascii="Times New Roman" w:hAnsi="Times New Roman" w:cs="Times New Roman"/>
              </w:rPr>
              <w:t>/л,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5590,00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111800,00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9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Глюкоза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>Глюкоза 2х100 мл</w:t>
            </w:r>
            <w:proofErr w:type="gramStart"/>
            <w:r w:rsidRPr="003B568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3B568E">
              <w:rPr>
                <w:rFonts w:ascii="Times New Roman" w:hAnsi="Times New Roman" w:cs="Times New Roman"/>
              </w:rPr>
              <w:t xml:space="preserve"> Наб. для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опр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-я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конц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. глюкозы в биологических жидкостях энзим.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глюкозооксидазным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колор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. методом без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депротеин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., 200 мл. Состав набора: 1. Реагент 1 - буфер, 2×100 мл. 2. Реагент 2 -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лиофилизат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. 3. Реагент 3 - калибратор: глюкоза 10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ммоль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3990,00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95760,00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Ревматоидный   фактор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3B568E" w:rsidRPr="003B568E">
              <w:rPr>
                <w:rFonts w:ascii="Times New Roman" w:hAnsi="Times New Roman" w:cs="Times New Roman"/>
              </w:rPr>
              <w:t>Латекс - тест</w:t>
            </w:r>
            <w:proofErr w:type="gramStart"/>
            <w:r w:rsidR="003B568E" w:rsidRPr="003B568E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="003B568E" w:rsidRPr="003B568E">
              <w:rPr>
                <w:rFonts w:ascii="Times New Roman" w:hAnsi="Times New Roman" w:cs="Times New Roman"/>
              </w:rPr>
              <w:t xml:space="preserve"> 100 опр.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3100,00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6200,00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МОЧЕВИНА 2х50мл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>МОЧЕВИНА 2х50мл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7759,00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77590,00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Масло   иммерсионное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</w:t>
            </w:r>
            <w:r w:rsidR="003B568E" w:rsidRPr="003B568E">
              <w:rPr>
                <w:rFonts w:ascii="Times New Roman" w:hAnsi="Times New Roman" w:cs="Times New Roman"/>
              </w:rPr>
              <w:t xml:space="preserve"> иммерсионное   100 мл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1069,20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2138,40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Метиленовый   синий    </w:t>
            </w: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ч.д.а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.  100 </w:t>
            </w: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 xml:space="preserve">Метиленовый   синий    </w:t>
            </w:r>
            <w:proofErr w:type="spellStart"/>
            <w:r w:rsidRPr="003B568E">
              <w:rPr>
                <w:rFonts w:ascii="Times New Roman" w:hAnsi="Times New Roman" w:cs="Times New Roman"/>
              </w:rPr>
              <w:t>ч.д.а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.  100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5100,00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10200,00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Азур - Эозин  по  </w:t>
            </w:r>
            <w:proofErr w:type="gram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Романовскому</w:t>
            </w:r>
            <w:proofErr w:type="gramEnd"/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 xml:space="preserve">Азур - Эозин  по  Романовскому </w:t>
            </w:r>
            <w:proofErr w:type="gramStart"/>
            <w:r w:rsidRPr="003B568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B568E">
              <w:rPr>
                <w:rFonts w:ascii="Times New Roman" w:hAnsi="Times New Roman" w:cs="Times New Roman"/>
              </w:rPr>
              <w:t>р-р концентрат 1литр + буфер 1фл х10мл )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3 163,32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6326,64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Набор  для  окраски  мазков  по  </w:t>
            </w: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Циль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Нильсену</w:t>
            </w:r>
            <w:proofErr w:type="spellEnd"/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 xml:space="preserve">Набор  для  окраски  мазков  по  </w:t>
            </w:r>
            <w:proofErr w:type="spellStart"/>
            <w:r w:rsidRPr="003B568E">
              <w:rPr>
                <w:rFonts w:ascii="Times New Roman" w:hAnsi="Times New Roman" w:cs="Times New Roman"/>
              </w:rPr>
              <w:t>Циль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Нильсену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3B568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B568E">
              <w:rPr>
                <w:rFonts w:ascii="Times New Roman" w:hAnsi="Times New Roman" w:cs="Times New Roman"/>
              </w:rPr>
              <w:t>готовые  р-</w:t>
            </w:r>
            <w:proofErr w:type="spellStart"/>
            <w:r w:rsidRPr="003B568E">
              <w:rPr>
                <w:rFonts w:ascii="Times New Roman" w:hAnsi="Times New Roman" w:cs="Times New Roman"/>
              </w:rPr>
              <w:t>ры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) на 100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предм</w:t>
            </w:r>
            <w:proofErr w:type="spellEnd"/>
            <w:r w:rsidRPr="003B568E">
              <w:rPr>
                <w:rFonts w:ascii="Times New Roman" w:hAnsi="Times New Roman" w:cs="Times New Roman"/>
              </w:rPr>
              <w:t>. стекол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3166,34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18998,06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Эозин - метиленовый  синий  по  Майн - </w:t>
            </w: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Грюнвальду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   в  растворе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 xml:space="preserve">Эозин - метиленовый  синий  по  Майн -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Грюнвальду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  в  растворе (Фиксатор Майн -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Грюнвальда</w:t>
            </w:r>
            <w:proofErr w:type="spellEnd"/>
            <w:r w:rsidRPr="003B568E">
              <w:rPr>
                <w:rFonts w:ascii="Times New Roman" w:hAnsi="Times New Roman" w:cs="Times New Roman"/>
              </w:rPr>
              <w:t>) , 1 литр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2426,76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12133,80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ьная больница г. 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Глицерин    </w:t>
            </w:r>
            <w:proofErr w:type="gram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 xml:space="preserve">Глицерин    </w:t>
            </w:r>
            <w:proofErr w:type="gramStart"/>
            <w:r w:rsidRPr="003B568E">
              <w:rPr>
                <w:rFonts w:ascii="Times New Roman" w:hAnsi="Times New Roman" w:cs="Times New Roman"/>
              </w:rPr>
              <w:t>ч</w:t>
            </w:r>
            <w:proofErr w:type="gramEnd"/>
            <w:r w:rsidRPr="003B56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1608,60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1608,60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г. Каражал,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9C1CE0" w:rsidP="009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Сульфосалициловая  кислота    </w:t>
            </w: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ч.д.а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 xml:space="preserve">Сульфосалициловая  кислота    </w:t>
            </w:r>
            <w:proofErr w:type="spellStart"/>
            <w:r w:rsidRPr="003B568E">
              <w:rPr>
                <w:rFonts w:ascii="Times New Roman" w:hAnsi="Times New Roman" w:cs="Times New Roman"/>
              </w:rPr>
              <w:t>ч.д.а</w:t>
            </w:r>
            <w:proofErr w:type="spellEnd"/>
            <w:r w:rsidRPr="003B56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8640,00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17280,00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9C1CE0" w:rsidP="009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Уксусная  кислота   ледяная   99 %    </w:t>
            </w: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proofErr w:type="gram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 xml:space="preserve">Уксусная  кислота   ледяная   99 %    </w:t>
            </w:r>
            <w:proofErr w:type="spellStart"/>
            <w:r w:rsidRPr="003B568E">
              <w:rPr>
                <w:rFonts w:ascii="Times New Roman" w:hAnsi="Times New Roman" w:cs="Times New Roman"/>
              </w:rPr>
              <w:t>х.</w:t>
            </w:r>
            <w:proofErr w:type="gramStart"/>
            <w:r w:rsidRPr="003B568E">
              <w:rPr>
                <w:rFonts w:ascii="Times New Roman" w:hAnsi="Times New Roman" w:cs="Times New Roman"/>
              </w:rPr>
              <w:t>ч</w:t>
            </w:r>
            <w:proofErr w:type="spellEnd"/>
            <w:proofErr w:type="gramEnd"/>
            <w:r w:rsidRPr="003B56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2900,00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5800,00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9C1CE0" w:rsidP="009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Натрий     </w:t>
            </w: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лимонно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 - кислый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 xml:space="preserve">Натрий    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лимонно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- кислый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2745,71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2745,71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Натрий     </w:t>
            </w: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лимонно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 - кислый   3 - х   замещенный   </w:t>
            </w:r>
            <w:proofErr w:type="gram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Натрий</w:t>
            </w:r>
            <w:r w:rsidR="003B568E" w:rsidRPr="003B56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B568E" w:rsidRPr="003B568E">
              <w:rPr>
                <w:rFonts w:ascii="Times New Roman" w:hAnsi="Times New Roman" w:cs="Times New Roman"/>
              </w:rPr>
              <w:t>лимонно</w:t>
            </w:r>
            <w:proofErr w:type="spellEnd"/>
            <w:r w:rsidR="003B568E" w:rsidRPr="003B568E">
              <w:rPr>
                <w:rFonts w:ascii="Times New Roman" w:hAnsi="Times New Roman" w:cs="Times New Roman"/>
              </w:rPr>
              <w:t xml:space="preserve"> - кислый   3 - х   замещенный   </w:t>
            </w:r>
            <w:proofErr w:type="gramStart"/>
            <w:r w:rsidR="003B568E" w:rsidRPr="003B568E">
              <w:rPr>
                <w:rFonts w:ascii="Times New Roman" w:hAnsi="Times New Roman" w:cs="Times New Roman"/>
              </w:rPr>
              <w:t>ч</w:t>
            </w:r>
            <w:proofErr w:type="gramEnd"/>
            <w:r w:rsidR="003B568E" w:rsidRPr="003B56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2800,00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2800,00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Натрий хлористый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1305,83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1305,83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3B568E" w:rsidRPr="0098631D">
              <w:rPr>
                <w:rFonts w:ascii="Times New Roman" w:hAnsi="Times New Roman" w:cs="Times New Roman"/>
                <w:sz w:val="24"/>
                <w:szCs w:val="24"/>
              </w:rPr>
              <w:t>Прибор  СОЭ - метр</w:t>
            </w:r>
            <w:proofErr w:type="gramStart"/>
            <w:r w:rsidR="003B568E"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Аппарат  </w:t>
            </w:r>
            <w:proofErr w:type="spellStart"/>
            <w:r>
              <w:rPr>
                <w:rFonts w:ascii="Times New Roman" w:hAnsi="Times New Roman" w:cs="Times New Roman"/>
              </w:rPr>
              <w:t>Панченкова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(</w:t>
            </w:r>
            <w:r w:rsidR="003B568E" w:rsidRPr="003B568E">
              <w:rPr>
                <w:rFonts w:ascii="Times New Roman" w:hAnsi="Times New Roman" w:cs="Times New Roman"/>
              </w:rPr>
              <w:t>Прибор  СОЭ - метр</w:t>
            </w:r>
            <w:proofErr w:type="gramStart"/>
            <w:r w:rsidR="003B568E" w:rsidRPr="003B568E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1467,61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2935,22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9C1CE0" w:rsidP="009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9C1C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E0" w:rsidRDefault="009C1CE0" w:rsidP="009C1C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E0" w:rsidRDefault="009C1CE0" w:rsidP="009C1C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9C1C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Урометр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>Урометр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1120,93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4483,73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9C1CE0" w:rsidP="009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Банки стеклянные темные с </w:t>
            </w: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претертой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 крышкой 1л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 xml:space="preserve">Банки стеклянные темные с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претертой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крышкой 1л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808,92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1617,84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9C1CE0" w:rsidP="009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Груша резиновая с </w:t>
            </w: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пластмасовым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 наконечником  №1(для забора крови)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 xml:space="preserve">Груша резиновая с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пластмасовым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наконечником  №1(для забора крови)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358,24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1791,18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9C1CE0" w:rsidP="009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Ерш  пробирочный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>Ерш  пробирочный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340,90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681,80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9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ул.</w:t>
            </w:r>
            <w:r w:rsidR="009C1CE0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9C1CE0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 w:rsidR="009C1CE0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Камера  Горяева  2  - х  позиционная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>Камера  Горяева  2  - х  позиционная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4264,16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8528,33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9C1CE0" w:rsidP="009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Камера  Горяева  4  - х  позиционная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>Камера  Горяева  4  - х  позиционная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4599,29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32195,02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9C1CE0" w:rsidP="009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Капиляры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Панченкова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 (для СОЭ)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568E">
              <w:rPr>
                <w:rFonts w:ascii="Times New Roman" w:hAnsi="Times New Roman" w:cs="Times New Roman"/>
              </w:rPr>
              <w:t>Капиляры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Панченкова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(для СОЭ)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63,56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6355,80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9C1CE0" w:rsidP="009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ьная больница г. Каражал» 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Капиляры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Сали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  0,02 мл (для забора крови)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568E">
              <w:rPr>
                <w:rFonts w:ascii="Times New Roman" w:hAnsi="Times New Roman" w:cs="Times New Roman"/>
              </w:rPr>
              <w:t>Капиляры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B568E">
              <w:rPr>
                <w:rFonts w:ascii="Times New Roman" w:hAnsi="Times New Roman" w:cs="Times New Roman"/>
              </w:rPr>
              <w:t>Сали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 0,02 мл (для забора крови)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91,29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1369,39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9C1CE0" w:rsidP="009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 по  стеклу  и  фарфору   </w:t>
            </w:r>
            <w:proofErr w:type="gram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черный, синий, красный, белый )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 xml:space="preserve">Карандаш  по  стеклу  и  фарфору   </w:t>
            </w:r>
            <w:proofErr w:type="gramStart"/>
            <w:r w:rsidRPr="003B568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B568E">
              <w:rPr>
                <w:rFonts w:ascii="Times New Roman" w:hAnsi="Times New Roman" w:cs="Times New Roman"/>
              </w:rPr>
              <w:t>черный, синий, красный, белый )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78,58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3143,23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9C1CE0" w:rsidP="009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Колба  коническая   плоскодонная  КН-2-250 (на  250 мл с делениями)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>Колба  коническая   плоскодонная  КН-2-250 (на  250 мл с делениями)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358,24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716,47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9C1CE0" w:rsidP="009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Колба  мерная   плоскодонная  на   200 мл (ГОСТ1770-74)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>Колба  мерная   плоскодонная  на   200 мл (ГОСТ1770-74)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459,93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919,86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9C1CE0" w:rsidP="009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Колба  мерная   плоскодонная  на   500  мл (ГОСТ1770-74)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>Колба  мерная   плоскодонная  на   500  мл (ГОСТ1770-74)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820,48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1640,95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9C1CE0" w:rsidP="009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ьная 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Кюветы   для  ФЭК  I =  5 мм     </w:t>
            </w:r>
            <w:r w:rsidRPr="00986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  2,5 мл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lastRenderedPageBreak/>
              <w:t>Кюветы   для  ФЭК  I =  5 мм     V  2,5 мл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2496,10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9984,38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г. Каражал,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9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</w:t>
            </w:r>
            <w:r w:rsidR="009C1CE0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ова</w:t>
            </w:r>
            <w:proofErr w:type="spellEnd"/>
            <w:r w:rsidR="009C1CE0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Кюветы   для  ФЭК  I = 10 мм    V  5 мл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>Кюветы   для  ФЭК  I = 10 мм    V  5 мл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2496,10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9984,38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9C1CE0" w:rsidP="009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Палочки  стеклянные  для  помешивания  длина   22 см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>Палочки  стеклянные  для  помешивания  длина   22 см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53,16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1063,15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9C1CE0" w:rsidP="009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Пипетки   лабораторные   5 мл  </w:t>
            </w:r>
            <w:proofErr w:type="gram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с  делениями ) на полный слив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 xml:space="preserve">Пипетки   лабораторные   5 мл  </w:t>
            </w:r>
            <w:proofErr w:type="gramStart"/>
            <w:r w:rsidRPr="003B568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B568E">
              <w:rPr>
                <w:rFonts w:ascii="Times New Roman" w:hAnsi="Times New Roman" w:cs="Times New Roman"/>
              </w:rPr>
              <w:t>с  делениями ) на полный слив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269,25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1346,27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9C1CE0" w:rsidP="009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Микропипетка 100 </w:t>
            </w: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мкл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 (0,1мл) с делениями на полный слив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 xml:space="preserve">Микропипетка 100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мкл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(0,1мл) с делениями на полный слив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499,22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2496,10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9C1CE0" w:rsidP="009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Микропипетка 200 </w:t>
            </w: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мкл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 (0,2мл) с делениями на полный слив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 xml:space="preserve">Микропипетка 200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мкл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(0,2мл) с делениями на полный слив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499,22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2496,10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9C1CE0" w:rsidP="009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Пробирки  </w:t>
            </w: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химич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. / биологические   стеклянные ПБ-21 (21 мм   высота 200 мм</w:t>
            </w:r>
            <w:proofErr w:type="gram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 xml:space="preserve">Пробирки  </w:t>
            </w:r>
            <w:proofErr w:type="spellStart"/>
            <w:r w:rsidRPr="003B568E">
              <w:rPr>
                <w:rFonts w:ascii="Times New Roman" w:hAnsi="Times New Roman" w:cs="Times New Roman"/>
              </w:rPr>
              <w:t>химич</w:t>
            </w:r>
            <w:proofErr w:type="spellEnd"/>
            <w:r w:rsidRPr="003B568E">
              <w:rPr>
                <w:rFonts w:ascii="Times New Roman" w:hAnsi="Times New Roman" w:cs="Times New Roman"/>
              </w:rPr>
              <w:t>. / биологические   стеклянные ПБ-21 (21 мм   высота 200 мм</w:t>
            </w:r>
            <w:proofErr w:type="gramStart"/>
            <w:r w:rsidRPr="003B568E">
              <w:rPr>
                <w:rFonts w:ascii="Times New Roman" w:hAnsi="Times New Roman" w:cs="Times New Roman"/>
              </w:rPr>
              <w:t xml:space="preserve">  )</w:t>
            </w:r>
            <w:proofErr w:type="gram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40,45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40446,00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9C1CE0" w:rsidP="009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Пробирки  </w:t>
            </w: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центрифужная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   не  </w:t>
            </w:r>
            <w:proofErr w:type="gram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градуированная</w:t>
            </w:r>
            <w:proofErr w:type="gram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     на  10  мл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 xml:space="preserve">Пробирки  </w:t>
            </w:r>
            <w:proofErr w:type="spellStart"/>
            <w:r w:rsidRPr="003B568E">
              <w:rPr>
                <w:rFonts w:ascii="Times New Roman" w:hAnsi="Times New Roman" w:cs="Times New Roman"/>
              </w:rPr>
              <w:t>центрифужная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  не  </w:t>
            </w:r>
            <w:proofErr w:type="gramStart"/>
            <w:r w:rsidRPr="003B568E">
              <w:rPr>
                <w:rFonts w:ascii="Times New Roman" w:hAnsi="Times New Roman" w:cs="Times New Roman"/>
              </w:rPr>
              <w:t>градуированная</w:t>
            </w:r>
            <w:proofErr w:type="gramEnd"/>
            <w:r w:rsidRPr="003B568E">
              <w:rPr>
                <w:rFonts w:ascii="Times New Roman" w:hAnsi="Times New Roman" w:cs="Times New Roman"/>
              </w:rPr>
              <w:t xml:space="preserve">     на  10  мл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40,45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20223,00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9C1CE0" w:rsidP="009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Стакан   мерный  высокий  с  носиком  на    50  мл  с  меткой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>Стакан   мерный  высокий  с  носиком  на    50  мл  с  меткой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219,56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439,13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9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</w:t>
            </w:r>
            <w:r w:rsidR="009C1CE0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бекова</w:t>
            </w:r>
            <w:proofErr w:type="spellEnd"/>
            <w:r w:rsidR="009C1CE0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Фильтры  бумажные  </w:t>
            </w: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обеззоленные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 "Белая   лента"  № 100 </w:t>
            </w:r>
            <w:proofErr w:type="spellStart"/>
            <w:proofErr w:type="gram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  в  </w:t>
            </w: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86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диаметр  9 см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lastRenderedPageBreak/>
              <w:t xml:space="preserve">Фильтры  бумажные 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обеззоленные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"Белая   лента"  № 100 </w:t>
            </w:r>
            <w:proofErr w:type="spellStart"/>
            <w:proofErr w:type="gramStart"/>
            <w:r w:rsidRPr="003B568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B568E">
              <w:rPr>
                <w:rFonts w:ascii="Times New Roman" w:hAnsi="Times New Roman" w:cs="Times New Roman"/>
              </w:rPr>
              <w:t xml:space="preserve">  в  </w:t>
            </w:r>
            <w:proofErr w:type="spellStart"/>
            <w:r w:rsidRPr="003B568E">
              <w:rPr>
                <w:rFonts w:ascii="Times New Roman" w:hAnsi="Times New Roman" w:cs="Times New Roman"/>
              </w:rPr>
              <w:t>упак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 диаметр  9 см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369,79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1479,17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9C1CE0" w:rsidP="009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Часы песочные ЧПН-1 мин.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>Часы песочные ЧПН-1 мин.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681,80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681,80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9C1CE0" w:rsidP="009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Часы песочные ЧПН-3 мин.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>Часы песочные ЧПН-3 мин.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751,14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1502,28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Штатив   для  пробирок   на  10 гнезд  ШПП-02-10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3B568E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Штатив </w:t>
            </w:r>
            <w:r w:rsidR="003B568E" w:rsidRPr="003B568E">
              <w:rPr>
                <w:rFonts w:ascii="Times New Roman" w:hAnsi="Times New Roman" w:cs="Times New Roman"/>
              </w:rPr>
              <w:t xml:space="preserve"> для  пробирок   на  10 гнезд  ШПП-02-10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300,46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2103,19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Штатив   для  пробирок   на  20 гнезд  ШПП-02-20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>Штатив   для  пробирок   на  20 гнезд  ШПП-02-20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459,93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2299,64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ьная больница г. Каражал» 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Штатив   для  пробирок   на  40 гнезд  ШПП-02-40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>Штатив   для  пробирок   на  40 гнезд  ШПП-02-40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566,24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1132,49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9C1CE0" w:rsidP="009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Укладка контейнер лаборанта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>Укладка контейнер лаборанта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6933,60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13867,20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9C1CE0" w:rsidP="009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Пробирка полимерна</w:t>
            </w:r>
            <w:proofErr w:type="gram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типа </w:t>
            </w: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Эппендорф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) 1,5 мл 500шт/</w:t>
            </w: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>Пробирка полимерна</w:t>
            </w:r>
            <w:proofErr w:type="gramStart"/>
            <w:r w:rsidRPr="003B568E">
              <w:rPr>
                <w:rFonts w:ascii="Times New Roman" w:hAnsi="Times New Roman" w:cs="Times New Roman"/>
              </w:rPr>
              <w:t>я(</w:t>
            </w:r>
            <w:proofErr w:type="gramEnd"/>
            <w:r w:rsidRPr="003B568E">
              <w:rPr>
                <w:rFonts w:ascii="Times New Roman" w:hAnsi="Times New Roman" w:cs="Times New Roman"/>
              </w:rPr>
              <w:t xml:space="preserve">типа </w:t>
            </w:r>
            <w:proofErr w:type="spellStart"/>
            <w:r w:rsidRPr="003B568E">
              <w:rPr>
                <w:rFonts w:ascii="Times New Roman" w:hAnsi="Times New Roman" w:cs="Times New Roman"/>
              </w:rPr>
              <w:t>Эппендорф</w:t>
            </w:r>
            <w:proofErr w:type="spellEnd"/>
            <w:r w:rsidRPr="003B568E">
              <w:rPr>
                <w:rFonts w:ascii="Times New Roman" w:hAnsi="Times New Roman" w:cs="Times New Roman"/>
              </w:rPr>
              <w:t>) 1,5 мл 500шт/</w:t>
            </w:r>
            <w:proofErr w:type="spellStart"/>
            <w:r w:rsidRPr="003B568E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1271,16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1271,16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9C1CE0" w:rsidP="009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Чемодан - сумка для лаборанта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>Чемодан - сумка для лаборанта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18205,32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36410,64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9C1CE0" w:rsidP="009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Держатель для 20 предметных стекол ДПС-20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>Держатель для 20 предметных стекол ДПС-20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1825,85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3651,70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9C1CE0" w:rsidP="009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ьная 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Скарификатор с центральным </w:t>
            </w:r>
            <w:r w:rsidRPr="00986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копьем одноразовый стерильный для прокалывания кожи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lastRenderedPageBreak/>
              <w:t xml:space="preserve">Скарификатор с центральным копьем </w:t>
            </w:r>
            <w:r w:rsidRPr="003B568E">
              <w:rPr>
                <w:rFonts w:ascii="Times New Roman" w:hAnsi="Times New Roman" w:cs="Times New Roman"/>
              </w:rPr>
              <w:lastRenderedPageBreak/>
              <w:t>одноразовый стерильный для прокалывания кожи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9244,80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г. Каражал,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9C1CE0" w:rsidP="009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Цоликлон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 Анти-АВ  5 мл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568E">
              <w:rPr>
                <w:rFonts w:ascii="Times New Roman" w:hAnsi="Times New Roman" w:cs="Times New Roman"/>
              </w:rPr>
              <w:t>Цоликлон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Анти-АВ  5 мл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5400,00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9C1CE0" w:rsidP="009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Цоликлон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 Анти-А , 10мл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568E">
              <w:rPr>
                <w:rFonts w:ascii="Times New Roman" w:hAnsi="Times New Roman" w:cs="Times New Roman"/>
              </w:rPr>
              <w:t>Цоликлон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Анти-А , 10мл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5724,00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9C1CE0" w:rsidP="009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Цоликлон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 Анти-В  10мл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568E">
              <w:rPr>
                <w:rFonts w:ascii="Times New Roman" w:hAnsi="Times New Roman" w:cs="Times New Roman"/>
              </w:rPr>
              <w:t>Цоликлон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Анти-В  10мл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9540,00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Цоликлон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 Анти-Д  Супер  5 мл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568E">
              <w:rPr>
                <w:rFonts w:ascii="Times New Roman" w:hAnsi="Times New Roman" w:cs="Times New Roman"/>
              </w:rPr>
              <w:t>Цоликлон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Анти-Д  Супер  5 мл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7020,00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Цоликлон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 Анти-Д  Супер  10 мл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568E">
              <w:rPr>
                <w:rFonts w:ascii="Times New Roman" w:hAnsi="Times New Roman" w:cs="Times New Roman"/>
              </w:rPr>
              <w:t>Цоликлон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Анти-Д  Супер  10 мл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2070,00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20700,00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9C1CE0" w:rsidP="009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Цоликлон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 Анти-Д (</w:t>
            </w: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)    10 мл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568E">
              <w:rPr>
                <w:rFonts w:ascii="Times New Roman" w:hAnsi="Times New Roman" w:cs="Times New Roman"/>
              </w:rPr>
              <w:t>Цоликлон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Анти-Д (</w:t>
            </w:r>
            <w:proofErr w:type="spellStart"/>
            <w:r w:rsidRPr="003B568E">
              <w:rPr>
                <w:rFonts w:ascii="Times New Roman" w:hAnsi="Times New Roman" w:cs="Times New Roman"/>
              </w:rPr>
              <w:t>IgG</w:t>
            </w:r>
            <w:proofErr w:type="spellEnd"/>
            <w:r w:rsidRPr="003B568E">
              <w:rPr>
                <w:rFonts w:ascii="Times New Roman" w:hAnsi="Times New Roman" w:cs="Times New Roman"/>
              </w:rPr>
              <w:t>)   10 мл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2070,00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12420,00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9C1CE0" w:rsidP="009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Цоликлоны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 Анти-</w:t>
            </w: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Келл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 супер  5 мл\</w:t>
            </w: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568E">
              <w:rPr>
                <w:rFonts w:ascii="Times New Roman" w:hAnsi="Times New Roman" w:cs="Times New Roman"/>
              </w:rPr>
              <w:t>Цоликлоны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Анти-</w:t>
            </w:r>
            <w:proofErr w:type="spellStart"/>
            <w:r w:rsidRPr="003B568E">
              <w:rPr>
                <w:rFonts w:ascii="Times New Roman" w:hAnsi="Times New Roman" w:cs="Times New Roman"/>
              </w:rPr>
              <w:t>Келл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супер  5 мл\</w:t>
            </w:r>
            <w:proofErr w:type="spellStart"/>
            <w:r w:rsidRPr="003B568E">
              <w:rPr>
                <w:rFonts w:ascii="Times New Roman" w:hAnsi="Times New Roman" w:cs="Times New Roman"/>
              </w:rPr>
              <w:t>фл</w:t>
            </w:r>
            <w:proofErr w:type="spellEnd"/>
            <w:r w:rsidRPr="003B56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2325,00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13950,00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9C1CE0" w:rsidP="009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Цоликлоны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 Анти-Е супер 5 мл\</w:t>
            </w: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568E">
              <w:rPr>
                <w:rFonts w:ascii="Times New Roman" w:hAnsi="Times New Roman" w:cs="Times New Roman"/>
              </w:rPr>
              <w:t>Цоликлоны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Анти-Е супер 5 мл\</w:t>
            </w:r>
            <w:proofErr w:type="spellStart"/>
            <w:r w:rsidRPr="003B568E">
              <w:rPr>
                <w:rFonts w:ascii="Times New Roman" w:hAnsi="Times New Roman" w:cs="Times New Roman"/>
              </w:rPr>
              <w:t>фл</w:t>
            </w:r>
            <w:proofErr w:type="spellEnd"/>
            <w:r w:rsidRPr="003B56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1764,00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3528,00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9C1CE0" w:rsidP="009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Мазь </w:t>
            </w: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Левомеколь</w:t>
            </w:r>
            <w:proofErr w:type="spellEnd"/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>100 г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9C1CE0" w:rsidP="009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</w:t>
            </w: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9C1C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витель </w:t>
            </w:r>
            <w:proofErr w:type="gram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 ручной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>15л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9C1CE0" w:rsidP="009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Бифидумбактерим</w:t>
            </w:r>
            <w:proofErr w:type="spellEnd"/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>5доз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9C1CE0" w:rsidP="009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Трисоль</w:t>
            </w:r>
            <w:proofErr w:type="spellEnd"/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 xml:space="preserve">р-р для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400 мл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9C1CE0" w:rsidP="009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Дисоль</w:t>
            </w:r>
            <w:proofErr w:type="spellEnd"/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 xml:space="preserve">р-р для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400 мл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9C1CE0" w:rsidP="009C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Хлосоль</w:t>
            </w:r>
            <w:proofErr w:type="spellEnd"/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 xml:space="preserve">р-р для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400 мл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Ацесоль</w:t>
            </w:r>
            <w:proofErr w:type="spellEnd"/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 xml:space="preserve">р-р для </w:t>
            </w:r>
            <w:proofErr w:type="spellStart"/>
            <w:r w:rsidRPr="003B568E">
              <w:rPr>
                <w:rFonts w:ascii="Times New Roman" w:hAnsi="Times New Roman" w:cs="Times New Roman"/>
              </w:rPr>
              <w:t>инфузий</w:t>
            </w:r>
            <w:proofErr w:type="spellEnd"/>
            <w:r w:rsidRPr="003B568E">
              <w:rPr>
                <w:rFonts w:ascii="Times New Roman" w:hAnsi="Times New Roman" w:cs="Times New Roman"/>
              </w:rPr>
              <w:t xml:space="preserve"> 400 мл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Хилак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-форте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>капли,100мл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Амоксиклав</w:t>
            </w:r>
            <w:proofErr w:type="spellEnd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 xml:space="preserve"> 156,25 мг/мл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ХЕСТАР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>6%,</w:t>
            </w:r>
            <w:r w:rsidR="009C1CE0">
              <w:rPr>
                <w:rFonts w:ascii="Times New Roman" w:hAnsi="Times New Roman" w:cs="Times New Roman"/>
              </w:rPr>
              <w:t xml:space="preserve"> </w:t>
            </w:r>
            <w:r w:rsidRPr="003B568E">
              <w:rPr>
                <w:rFonts w:ascii="Times New Roman" w:hAnsi="Times New Roman" w:cs="Times New Roman"/>
              </w:rPr>
              <w:t>200МЛ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ьная 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Актовегин</w:t>
            </w:r>
            <w:proofErr w:type="spellEnd"/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lastRenderedPageBreak/>
              <w:t>40мг/5мл,5мл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CE0" w:rsidRDefault="009C1CE0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1000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г.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Каражал, ул. Тимбекова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24.08.2017 г.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 xml:space="preserve">24.08.2017 </w:t>
            </w: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lastRenderedPageBreak/>
              <w:t>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</w:p>
        </w:tc>
      </w:tr>
      <w:tr w:rsidR="003B568E" w:rsidRPr="00AC2A3F" w:rsidTr="003B568E"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lastRenderedPageBreak/>
              <w:t>КГП «Централ</w:t>
            </w:r>
            <w:r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ьная больница г. Каражал» УЗКО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lang w:eastAsia="ru-RU"/>
              </w:rPr>
              <w:t xml:space="preserve"> дом 17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68E" w:rsidRPr="0098631D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Пирацетам</w:t>
            </w:r>
            <w:proofErr w:type="spellEnd"/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C1CE0" w:rsidRDefault="009C1CE0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B568E" w:rsidRPr="003B568E" w:rsidRDefault="003B568E" w:rsidP="00FE61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B568E">
              <w:rPr>
                <w:rFonts w:ascii="Times New Roman" w:hAnsi="Times New Roman" w:cs="Times New Roman"/>
              </w:rPr>
              <w:t>20%,</w:t>
            </w:r>
            <w:r w:rsidR="009C1CE0">
              <w:rPr>
                <w:rFonts w:ascii="Times New Roman" w:hAnsi="Times New Roman" w:cs="Times New Roman"/>
              </w:rPr>
              <w:t xml:space="preserve"> </w:t>
            </w:r>
            <w:r w:rsidRPr="003B568E">
              <w:rPr>
                <w:rFonts w:ascii="Times New Roman" w:hAnsi="Times New Roman" w:cs="Times New Roman"/>
              </w:rPr>
              <w:t>5мл р-р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98631D" w:rsidRDefault="003B568E" w:rsidP="003B5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По заявке </w:t>
            </w:r>
            <w:proofErr w:type="gram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согласно графика</w:t>
            </w:r>
            <w:proofErr w:type="gram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поставки</w:t>
            </w:r>
          </w:p>
        </w:tc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г. Каражал, 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 отдел гос. закупок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 10.00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24.08.2017 г.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10.30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г. Каражал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ул. </w:t>
            </w:r>
            <w:proofErr w:type="spellStart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>Тоимбекова</w:t>
            </w:r>
            <w:proofErr w:type="spellEnd"/>
            <w:r w:rsidRPr="00FE61CB"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  <w:t xml:space="preserve"> дом 17</w:t>
            </w:r>
          </w:p>
          <w:p w:rsidR="003B568E" w:rsidRPr="00FE61CB" w:rsidRDefault="003B568E" w:rsidP="0046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3"/>
                <w:szCs w:val="23"/>
                <w:lang w:eastAsia="ru-RU"/>
              </w:rPr>
            </w:pPr>
          </w:p>
        </w:tc>
      </w:tr>
    </w:tbl>
    <w:p w:rsidR="002C2216" w:rsidRPr="00AC2A3F" w:rsidRDefault="002C2216" w:rsidP="009C282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2216" w:rsidRPr="00AC2A3F" w:rsidRDefault="002C2216" w:rsidP="009C282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виде,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организатором закупа, а также документы, </w:t>
      </w:r>
      <w:proofErr w:type="gramStart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подтверждающие соответствие предлагаемых товаров требованиям, установленным главой 4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  <w:proofErr w:type="gramEnd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9C2822" w:rsidRPr="00AC2A3F" w:rsidRDefault="009C2822" w:rsidP="009C2822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директора     Кабулов </w:t>
      </w:r>
      <w:proofErr w:type="spellStart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</w:t>
      </w:r>
      <w:proofErr w:type="spellEnd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Култаевич</w:t>
      </w:r>
      <w:proofErr w:type="spellEnd"/>
    </w:p>
    <w:p w:rsidR="002B536C" w:rsidRPr="00AC2A3F" w:rsidRDefault="002B536C">
      <w:pPr>
        <w:rPr>
          <w:rFonts w:ascii="Times New Roman" w:hAnsi="Times New Roman" w:cs="Times New Roman"/>
          <w:sz w:val="24"/>
          <w:szCs w:val="24"/>
        </w:rPr>
      </w:pPr>
    </w:p>
    <w:sectPr w:rsidR="002B536C" w:rsidRPr="00AC2A3F" w:rsidSect="003D174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26"/>
    <w:rsid w:val="000C39A5"/>
    <w:rsid w:val="00242FBD"/>
    <w:rsid w:val="002B536C"/>
    <w:rsid w:val="002C2216"/>
    <w:rsid w:val="002F1BB2"/>
    <w:rsid w:val="003B568E"/>
    <w:rsid w:val="003D174F"/>
    <w:rsid w:val="004641BC"/>
    <w:rsid w:val="00472909"/>
    <w:rsid w:val="0051355B"/>
    <w:rsid w:val="005E6C26"/>
    <w:rsid w:val="00855D00"/>
    <w:rsid w:val="009022C8"/>
    <w:rsid w:val="00902D2E"/>
    <w:rsid w:val="0098631D"/>
    <w:rsid w:val="009C1CE0"/>
    <w:rsid w:val="009C2822"/>
    <w:rsid w:val="00A25D0C"/>
    <w:rsid w:val="00AC2A3F"/>
    <w:rsid w:val="00BD57DE"/>
    <w:rsid w:val="00DB4D1D"/>
    <w:rsid w:val="00FE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2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2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2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2216"/>
  </w:style>
  <w:style w:type="paragraph" w:styleId="a4">
    <w:name w:val="Normal (Web)"/>
    <w:basedOn w:val="a"/>
    <w:uiPriority w:val="99"/>
    <w:unhideWhenUsed/>
    <w:rsid w:val="002C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2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2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22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2216"/>
  </w:style>
  <w:style w:type="paragraph" w:styleId="a4">
    <w:name w:val="Normal (Web)"/>
    <w:basedOn w:val="a"/>
    <w:uiPriority w:val="99"/>
    <w:unhideWhenUsed/>
    <w:rsid w:val="002C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3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87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9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53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3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4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8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2286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5925</Words>
  <Characters>33777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dcterms:created xsi:type="dcterms:W3CDTF">2017-08-16T17:17:00Z</dcterms:created>
  <dcterms:modified xsi:type="dcterms:W3CDTF">2017-08-16T17:17:00Z</dcterms:modified>
</cp:coreProperties>
</file>