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6" w:rsidRPr="004D6F8E" w:rsidRDefault="007353E1" w:rsidP="002C2216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 w:rsidRPr="004D6F8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4D6F8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6 сентября </w:t>
      </w:r>
      <w:r w:rsidR="002C2216" w:rsidRPr="004D6F8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2017г. </w:t>
      </w:r>
    </w:p>
    <w:p w:rsidR="002C2216" w:rsidRPr="004D6F8E" w:rsidRDefault="002C2216" w:rsidP="002C2216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2C2216" w:rsidRPr="004D6F8E" w:rsidRDefault="00472909" w:rsidP="002C2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="002C2216"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C2216" w:rsidRPr="004D6F8E" w:rsidRDefault="002C2216" w:rsidP="00472909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="002C2216"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 w:rsidR="002F1BB2"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2216" w:rsidRPr="004D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242FBD" w:rsidRPr="004D6F8E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2C2216" w:rsidRPr="004D6F8E" w:rsidRDefault="00242FBD" w:rsidP="002C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bookmarkStart w:id="0" w:name="_GoBack"/>
      <w:bookmarkEnd w:id="0"/>
      <w:r w:rsidR="002C2216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C2216" w:rsidRPr="004D6F8E" w:rsidRDefault="00242FBD" w:rsidP="0051355B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«Центральная больница г. Каражал» управления здравоохранения Карагандинской области </w:t>
      </w:r>
      <w:r w:rsidR="002C2216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98631D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средств, </w:t>
      </w:r>
      <w:r w:rsidR="00BD57DE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реактивов</w:t>
      </w:r>
      <w:r w:rsidR="0098631D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изделий медицинского назначения</w:t>
      </w:r>
      <w:r w:rsidR="00BD57DE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16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="0051355B" w:rsidRPr="004D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 запроса ценовых предложений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835"/>
        <w:gridCol w:w="1984"/>
        <w:gridCol w:w="426"/>
        <w:gridCol w:w="850"/>
        <w:gridCol w:w="709"/>
        <w:gridCol w:w="907"/>
        <w:gridCol w:w="947"/>
        <w:gridCol w:w="1026"/>
        <w:gridCol w:w="1409"/>
        <w:gridCol w:w="1097"/>
        <w:gridCol w:w="1604"/>
      </w:tblGrid>
      <w:tr w:rsidR="00AC2A3F" w:rsidRPr="004D6F8E" w:rsidTr="00390A60">
        <w:trPr>
          <w:trHeight w:val="1403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Наименование и адрес заказчика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Тех. спецификация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4D6F8E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proofErr w:type="gramStart"/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Плани-руемая</w:t>
            </w:r>
            <w:proofErr w:type="gramEnd"/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 цена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Объем закупа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Сумма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Срок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390A60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4D6F8E" w:rsidRDefault="002C2216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4D6F8E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Дата, время и место вскрытие конвертов с ЦП</w:t>
            </w:r>
          </w:p>
        </w:tc>
      </w:tr>
      <w:tr w:rsidR="00243DF2" w:rsidRPr="004D6F8E" w:rsidTr="00390A60">
        <w:trPr>
          <w:trHeight w:val="1162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1C20A5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243DF2" w:rsidRPr="001C20A5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Pr="004D6F8E" w:rsidRDefault="009D4AD7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DF2" w:rsidRPr="004D6F8E" w:rsidRDefault="00243DF2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Нистатин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Pr="004D6F8E" w:rsidRDefault="009D4AD7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3DF2" w:rsidRPr="004D6F8E" w:rsidRDefault="00243DF2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таблетки, покрытые оболочкой 250000 </w:t>
            </w:r>
            <w:proofErr w:type="gramStart"/>
            <w:r w:rsidRPr="004D6F8E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DF2" w:rsidRPr="004D6F8E" w:rsidRDefault="00243DF2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Pr="004D6F8E" w:rsidRDefault="009D4AD7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DF2" w:rsidRPr="004D6F8E" w:rsidRDefault="00243DF2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Pr="004D6F8E" w:rsidRDefault="009D4AD7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3DF2" w:rsidRPr="004D6F8E" w:rsidRDefault="009D4AD7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Pr="004D6F8E" w:rsidRDefault="009D4AD7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3DF2" w:rsidRPr="004D6F8E" w:rsidRDefault="00243DF2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2585,0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390A60" w:rsidRDefault="001C20A5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</w:t>
            </w:r>
            <w:r w:rsidR="00243DF2"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.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</w:t>
            </w:r>
            <w:r w:rsidR="00243DF2"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390A60" w:rsidRDefault="001C20A5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</w:t>
            </w:r>
            <w:r w:rsidR="00243DF2"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.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</w:t>
            </w:r>
            <w:r w:rsidR="00243DF2"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.2017 г.</w:t>
            </w:r>
          </w:p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243DF2" w:rsidRPr="00390A60" w:rsidRDefault="00243DF2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754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капсулы 2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4542,0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инъекций 5% 1мл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43920,0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329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Кальция глюконат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раствор для </w:t>
            </w:r>
            <w:r w:rsidRPr="004D6F8E">
              <w:rPr>
                <w:rFonts w:ascii="Times New Roman" w:hAnsi="Times New Roman" w:cs="Times New Roman"/>
              </w:rPr>
              <w:lastRenderedPageBreak/>
              <w:t>инъекций 100 мг/мл, 10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43,63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1 </w:t>
            </w:r>
            <w:r w:rsidRPr="004D6F8E">
              <w:rPr>
                <w:rFonts w:ascii="Times New Roman" w:hAnsi="Times New Roman" w:cs="Times New Roman"/>
              </w:rPr>
              <w:lastRenderedPageBreak/>
              <w:t>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43630,0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390A60">
        <w:trPr>
          <w:trHeight w:val="933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инъекций 0,25 мг/мл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2440,0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751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Коргликон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инъекций 0,6 мг/мл по 1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19,49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19490,0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таблетки подъязычные 0,5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таблетки, покрытые оболочкой  10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4286,4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813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Хлоргексидин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наружного применения 0,05%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66,28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132560,0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Повидон-йодированный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мазь для наружного применения 10%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348,82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3488,2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Йод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спиртовой 5% 20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70,35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21105,0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спиртовой 1% по 20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42,18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12654,9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3% 90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70680,0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Калия перманганат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порошок 5 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87,07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1741,4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1036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наружного применения 70% 50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16926,0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Метронидазол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таблетки вагинальные 500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76,17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15234,0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суппозитории вагинальные 100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4808,0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Ампициллин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41,70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6 500,0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271050,0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Линкомицин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инъекций 30% 2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22150,0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таблетка, 500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5910,0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таблетки 500 мг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6292,8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rPr>
          <w:trHeight w:val="1604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Амброк</w:t>
            </w:r>
            <w:proofErr w:type="gramStart"/>
            <w:r w:rsidRPr="004D6F8E">
              <w:rPr>
                <w:rFonts w:ascii="Times New Roman" w:hAnsi="Times New Roman" w:cs="Times New Roman"/>
              </w:rPr>
              <w:t>c</w:t>
            </w:r>
            <w:proofErr w:type="gramEnd"/>
            <w:r w:rsidRPr="004D6F8E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для приема внутрь и ингаляций 7,5 мг/мл во флаконе 100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544,57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163371,0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раствор  10% 10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25,99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3898,5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Сульфацетамид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капли глазные 20%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2999,7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Лейкопластырь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3*300 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108500,0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Лейкопластырь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5*500 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81600,0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Биксы  № 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F8E">
              <w:rPr>
                <w:rFonts w:ascii="Times New Roman" w:hAnsi="Times New Roman" w:cs="Times New Roman"/>
                <w:color w:val="FF0000"/>
              </w:rPr>
              <w:t>с фильтром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5604,66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56046,60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Биксы  №  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F8E">
              <w:rPr>
                <w:rFonts w:ascii="Times New Roman" w:hAnsi="Times New Roman" w:cs="Times New Roman"/>
                <w:color w:val="FF0000"/>
              </w:rPr>
              <w:t>с фильтром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7118,50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71184,96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Биксы  №  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F8E">
              <w:rPr>
                <w:rFonts w:ascii="Times New Roman" w:hAnsi="Times New Roman" w:cs="Times New Roman"/>
                <w:color w:val="FF0000"/>
              </w:rPr>
              <w:t>с фильтром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8667,00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52002,00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Бумага   для   ЭКГ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58 * 23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410,24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61535,70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rPr>
          <w:trHeight w:val="992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Бумага  для   ЭКГ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50 мм х 50 мм   для  аппарата   "Малыш"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358,24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17911,80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Бумага  для   ЭКГ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90 мм  х 50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рул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655,92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13118,41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Бумага  для   ЭКГ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110 мм  х 100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F8E">
              <w:rPr>
                <w:rFonts w:ascii="Times New Roman" w:hAnsi="Times New Roman" w:cs="Times New Roman"/>
                <w:color w:val="000000" w:themeColor="text1"/>
              </w:rPr>
              <w:t>рул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F8E">
              <w:rPr>
                <w:rFonts w:ascii="Times New Roman" w:hAnsi="Times New Roman" w:cs="Times New Roman"/>
                <w:color w:val="000000" w:themeColor="text1"/>
              </w:rPr>
              <w:t>491,13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49113,0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Емкость-контейнер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для дезинфекции и предстерилизационной обработки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4113,94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53481,17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rPr>
          <w:trHeight w:val="45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Емкость-контейнер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для дезинфекции и предстерилизационной обработки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5067,31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15201,92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Емкость-контейнер 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для дезинфекции и предстерилизационной обработки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7834,97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62679,74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для прикрепления операционного белья к коже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90 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2542,32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27965,52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кишечный жесткий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5200,20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5200,20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Кохера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2471,13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42009,26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кровоостанавливающий зубчатый прямой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2368,98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7106,94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кровоостанавливающий зубчатый прямой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2889,00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37557,00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кровоостанавливающий зубчатый прямой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3120,12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31201,20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кровоостанавливающий изогнутый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2542,32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50846,40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Зажим типа </w:t>
            </w:r>
            <w:proofErr w:type="gramStart"/>
            <w:r w:rsidRPr="004D6F8E">
              <w:rPr>
                <w:rFonts w:ascii="Times New Roman" w:hAnsi="Times New Roman" w:cs="Times New Roman"/>
              </w:rPr>
              <w:t>Москит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изогнутый по плоскости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3004,5</w:t>
            </w:r>
            <w:r w:rsidRPr="004D6F8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15022,8</w:t>
            </w:r>
            <w:r w:rsidRPr="004D6F8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Зажим типа Москит прямой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2542,32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tabs>
                <w:tab w:val="center" w:pos="4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tabs>
                <w:tab w:val="center" w:pos="4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ab/>
              <w:t>25423,20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Зеркало  влагалищное  Куско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1560,06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65522,52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Зеркало  влагалищное  Куско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1916,27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70902,13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Зеркало  влагалищное  Симса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88,35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2650,50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Зонд   дуоденальный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421,79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2952,56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Зонд   назогастральный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203,39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1016,93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Зонд желобоватый с пуговкой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381,35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762,70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плевральной пункции со стилетом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2,0х100 мм;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плевральной пункции со стилетом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2,0х125 мм.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плевральной пункции со стилетом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1,6х100 мм;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1906,74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плевральной пункции со стилетом 1,6х125 мм;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1,6х125 мм;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1906,74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Иглодержатель общехирургический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rPr>
          <w:trHeight w:val="187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Иглы   одноразовые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 G   1/2    1,2    2*40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13982,76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Иглы   хирургические   режущие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45,30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9060,76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хирургическая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4А1-0,6х30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21667,50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хирургическая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3В1-1,1х50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132,89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26578,80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хирургическая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4А1-1,0х45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21667,50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хирургическая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4В1-1,0х45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121,34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24267,60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1038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G18, длина 75-88мм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898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G20, длина 75-88мм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Игла для спинальной </w:t>
            </w:r>
            <w:r w:rsidRPr="004D6F8E">
              <w:rPr>
                <w:rFonts w:ascii="Times New Roman" w:hAnsi="Times New Roman" w:cs="Times New Roman"/>
              </w:rPr>
              <w:lastRenderedPageBreak/>
              <w:t>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G22, длина 40мм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03.10.2017 г.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G22, длина 75-88мм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G25, длина 75-88мм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G27, длина 75-88мм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F57">
        <w:trPr>
          <w:trHeight w:val="45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G29, длина 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1502,28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15022,80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754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G22, 0,7* 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1066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G25, 0,53* 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611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G27,042* 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1179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для спинальной анестезии и люмбальной пункции с атравматическим срезом и двухгранной заточкой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G26, длина 88мм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2195,64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21956,40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390A60">
        <w:trPr>
          <w:trHeight w:val="1042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Индикатор   стерильности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   180 градусов  № 500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2080,08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10400,40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  мужской   металлический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уретральный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 для  кормления  новорожденных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154,85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774,25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rPr>
          <w:trHeight w:val="45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 Фолея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287,28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14364,00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 17G (1,5*45мм) из полиуретана  с самоактивирующейся </w:t>
            </w:r>
            <w:proofErr w:type="gramStart"/>
            <w:r w:rsidRPr="004D6F8E">
              <w:rPr>
                <w:rFonts w:ascii="Times New Roman" w:hAnsi="Times New Roman" w:cs="Times New Roman"/>
              </w:rPr>
              <w:t>клип-системой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29745,14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 22G (0,9*25мм) из полиуретана с самоактивирующейся </w:t>
            </w:r>
            <w:proofErr w:type="gramStart"/>
            <w:r w:rsidRPr="004D6F8E">
              <w:rPr>
                <w:rFonts w:ascii="Times New Roman" w:hAnsi="Times New Roman" w:cs="Times New Roman"/>
              </w:rPr>
              <w:t>клип-системой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34321,32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№16G  (1,7*50мм</w:t>
            </w:r>
            <w:proofErr w:type="gramStart"/>
            <w:r w:rsidRPr="004D6F8E">
              <w:rPr>
                <w:rFonts w:ascii="Times New Roman" w:hAnsi="Times New Roman" w:cs="Times New Roman"/>
              </w:rPr>
              <w:t>)и</w:t>
            </w:r>
            <w:proofErr w:type="gramEnd"/>
            <w:r w:rsidRPr="004D6F8E">
              <w:rPr>
                <w:rFonts w:ascii="Times New Roman" w:hAnsi="Times New Roman" w:cs="Times New Roman"/>
              </w:rPr>
              <w:t>з полиуретана с самоактивирующейся клип-системой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45761,76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24G (0,7*19мм</w:t>
            </w:r>
            <w:proofErr w:type="gramStart"/>
            <w:r w:rsidRPr="004D6F8E">
              <w:rPr>
                <w:rFonts w:ascii="Times New Roman" w:hAnsi="Times New Roman" w:cs="Times New Roman"/>
              </w:rPr>
              <w:t>)и</w:t>
            </w:r>
            <w:proofErr w:type="gramEnd"/>
            <w:r w:rsidRPr="004D6F8E">
              <w:rPr>
                <w:rFonts w:ascii="Times New Roman" w:hAnsi="Times New Roman" w:cs="Times New Roman"/>
              </w:rPr>
              <w:t>з полиуретана с самоактивирующе</w:t>
            </w:r>
            <w:r w:rsidRPr="004D6F8E">
              <w:rPr>
                <w:rFonts w:ascii="Times New Roman" w:hAnsi="Times New Roman" w:cs="Times New Roman"/>
              </w:rPr>
              <w:lastRenderedPageBreak/>
              <w:t>йся клип-системой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29745,14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№14G(2,2*50мм) из полиуретана  с самоактивирующейся </w:t>
            </w:r>
            <w:proofErr w:type="gramStart"/>
            <w:r w:rsidRPr="004D6F8E">
              <w:rPr>
                <w:rFonts w:ascii="Times New Roman" w:hAnsi="Times New Roman" w:cs="Times New Roman"/>
              </w:rPr>
              <w:t>клип-системой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№18G (1,3*33мм) из полиуретана с самоактивирующейся </w:t>
            </w:r>
            <w:proofErr w:type="gramStart"/>
            <w:r w:rsidRPr="004D6F8E">
              <w:rPr>
                <w:rFonts w:ascii="Times New Roman" w:hAnsi="Times New Roman" w:cs="Times New Roman"/>
              </w:rPr>
              <w:t>клип-системой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для периферических вен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20G (1,1*25мм</w:t>
            </w:r>
            <w:proofErr w:type="gramStart"/>
            <w:r w:rsidRPr="004D6F8E">
              <w:rPr>
                <w:rFonts w:ascii="Times New Roman" w:hAnsi="Times New Roman" w:cs="Times New Roman"/>
              </w:rPr>
              <w:t>)и</w:t>
            </w:r>
            <w:proofErr w:type="gramEnd"/>
            <w:r w:rsidRPr="004D6F8E">
              <w:rPr>
                <w:rFonts w:ascii="Times New Roman" w:hAnsi="Times New Roman" w:cs="Times New Roman"/>
              </w:rPr>
              <w:t>з полиуретана с самоактивирующейся клип-системой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13728,53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Стерильный набор для пункции плевральной полости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2715,66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27156,60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Одноразовые системы для изиерения ЦВД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535,04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2675,21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Катетеры   " Бабочка"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56,62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4529,95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педиатрический  №6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размер 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224,19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1120,93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педиатрический  №8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размер8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224,19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1120,93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Мочеточниковый катетер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Мочеточниковый катетер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№4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1600,00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Мочеточниковый катетер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Мочеточниковый катетер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Катетер мочевой одноразовый стерильный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 №6 по №18 (по заявке медицинских организаций)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102,85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514,24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Коробки для безопасного уничтожения шприцев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Коробки для одноразового использования, водонепроницаемые, непрокалываемые, объемом  5 литров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312000,00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Корнцанг прямой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2875,13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43126,99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Корнцанг изогнутый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2875,13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14375,66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Круг подкладной резиновый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1048,71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2097,41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Круг подкладной резиновый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2288,09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Крючки Фарабефа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9152,35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36609,41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Лезвие для скальпеля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№10 (упак.10 шт.)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288,90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8667,00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Лезвие для скальпеля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№11 (упак.10 шт.)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288,90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5778,00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Ложка медицинская костная острая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190,67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Лоток почкообразный неавтоклавируемый 0,5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479,57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7193,61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Лоток почкообразный автоклавируемый 1,75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2334,31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39683,30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Лоток почкообразный неавтоклавируемый 1,75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1474,55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4423,64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Мешок Амбу детский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17628,68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88143,39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тупоконечные хирургич 25 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1652,51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4957,52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остроконечные верикально изогнутые100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остроконечные прямые  100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1131,33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3394,00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с 1  острым концом </w:t>
            </w:r>
            <w:r w:rsidRPr="004D6F8E">
              <w:rPr>
                <w:rFonts w:ascii="Times New Roman" w:hAnsi="Times New Roman" w:cs="Times New Roman"/>
              </w:rPr>
              <w:lastRenderedPageBreak/>
              <w:t>прямые 140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1659,4</w:t>
            </w:r>
            <w:r w:rsidRPr="004D6F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8297,21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 2 острыми концами прямые 140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1207,60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15698,83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хирургические для рассечения мягких тканей 150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41185,58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Пинцет   анатомический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1124,40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39353,96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Пинцет   хирургический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1326,63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26532,58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Пинцеты  лапчатые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1029,64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15444,59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Поильник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572,02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2860,11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Подушка кислородная на 25 литров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25423,20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Роторасширитель 190мм с кремальерой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10113,81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10113,81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Ручка для скальпеля №3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279,66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1398,28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Ручка для скальпеля №4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279,66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1398,28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650,84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1952,51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остроконечный из нержавеющей стали средний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709,54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10643,08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брюшистый из нержавеющей стали средний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61,01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915,17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 одноразовый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 одноразовый №18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97,07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tabs>
                <w:tab w:val="center" w:pos="4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tabs>
                <w:tab w:val="center" w:pos="4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ab/>
              <w:t>77656,32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 одноразовый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Скальпель  одноразовый №20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97,07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67949,28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Стетоскоп акушерский деревянный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1395,73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11165,84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Спица Киршнера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1140,23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5701,17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Термометр водяной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251,69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1258,43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Цапки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1346,16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33653,91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Часы песочные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 1 мин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1424,97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2849,95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Часы песочные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 10  мин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1424,9</w:t>
            </w:r>
            <w:r w:rsidRPr="004D6F8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2849,95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Часы песочные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 5 мин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1424,97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1424,97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Часы таймер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2433,00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2433,00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Шпатель для языка двусторонний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полимерный</w:t>
            </w:r>
            <w:proofErr w:type="gramEnd"/>
            <w:r w:rsidRPr="004D6F8E">
              <w:rPr>
                <w:rFonts w:ascii="Times New Roman" w:hAnsi="Times New Roman" w:cs="Times New Roman"/>
              </w:rPr>
              <w:t>, изогнутый, однократного применения, стерильный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25,42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1200,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30507,84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Шприц одноразовый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10мл 3-х компонентные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14,79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517559,00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Шприц одноразовый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20мл 3-х компонентные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22,14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154968,10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Шприц одноразовый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3мл 3-х компонентные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39119,20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Шпатель  для  языка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металический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346,68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Шприц   Жанэ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150 мл, одноразовый, стерильный, апирогенный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635,58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Небулайзер для ингаляций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88403,40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88403,40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Штативы  для  систем  для  в / </w:t>
            </w:r>
            <w:proofErr w:type="gramStart"/>
            <w:r w:rsidRPr="004D6F8E">
              <w:rPr>
                <w:rFonts w:ascii="Times New Roman" w:hAnsi="Times New Roman" w:cs="Times New Roman"/>
              </w:rPr>
              <w:t>в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 вливаний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4067,71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40677,12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Языкодержатель   взрослый  металлический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8619,62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17239,24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Изделия  санитарии  и  гигиены.  Средства  ухода  за  больными.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ВМС №1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728,03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291211,20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Грелка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тип А-2 Комфорт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452,00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2260,00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Грелка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тип А-3 Амфора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1305,00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Кружка  Эсмарха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 2  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D6F8E">
              <w:rPr>
                <w:rFonts w:ascii="Times New Roman" w:hAnsi="Times New Roman" w:cs="Times New Roman"/>
              </w:rPr>
              <w:t>1,5 л 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939,03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1878,06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Кружка  Эсмарха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№ 3  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D6F8E">
              <w:rPr>
                <w:rFonts w:ascii="Times New Roman" w:hAnsi="Times New Roman" w:cs="Times New Roman"/>
              </w:rPr>
              <w:t>2 л 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1213,60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13349,65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Наконечник для отсоса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164,74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3624,22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Наконечники клизменные одноразовые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44,49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1512,68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Пузырь для льда №1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203,39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1423,70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Пузырь для льда №3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305,08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Спринцовка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1 тип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112,86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1128,60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Спринцовка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120,76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724,56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Спринцовка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133,47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667,36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Спринцовка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112,86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1692,90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Спринцовка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112,86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564,30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подкладное  пластмассовое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18304,70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подкладное  эмалированное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2288,09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утка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1016,93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10169,28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Сумка-термос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6610,03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13220,06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Термоконтейнер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 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8262,54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16525,08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Термометры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комнатные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152,54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3050,78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Термометры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ртутные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16525,08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Термометры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электронные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826,25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1652,51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Термометры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для холодильников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с  фонендоскопом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3177,90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127116,00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с  фонендоскопом </w:t>
            </w:r>
            <w:proofErr w:type="gramStart"/>
            <w:r w:rsidRPr="004D6F8E">
              <w:rPr>
                <w:rFonts w:ascii="Times New Roman" w:hAnsi="Times New Roman" w:cs="Times New Roman"/>
              </w:rPr>
              <w:t>детский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1723,70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17236,95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Трубки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дренажная   Т-образные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Трубки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мед</w:t>
            </w:r>
            <w:proofErr w:type="gramStart"/>
            <w:r w:rsidRPr="004D6F8E">
              <w:rPr>
                <w:rFonts w:ascii="Times New Roman" w:hAnsi="Times New Roman" w:cs="Times New Roman"/>
              </w:rPr>
              <w:t>.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D6F8E">
              <w:rPr>
                <w:rFonts w:ascii="Times New Roman" w:hAnsi="Times New Roman" w:cs="Times New Roman"/>
              </w:rPr>
              <w:t>р</w:t>
            </w:r>
            <w:proofErr w:type="gramEnd"/>
            <w:r w:rsidRPr="004D6F8E">
              <w:rPr>
                <w:rFonts w:ascii="Times New Roman" w:hAnsi="Times New Roman" w:cs="Times New Roman"/>
              </w:rPr>
              <w:t>езиновая  дренажная   5 х 1,5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Трубки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мед</w:t>
            </w:r>
            <w:proofErr w:type="gramStart"/>
            <w:r w:rsidRPr="004D6F8E">
              <w:rPr>
                <w:rFonts w:ascii="Times New Roman" w:hAnsi="Times New Roman" w:cs="Times New Roman"/>
              </w:rPr>
              <w:t>.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D6F8E">
              <w:rPr>
                <w:rFonts w:ascii="Times New Roman" w:hAnsi="Times New Roman" w:cs="Times New Roman"/>
              </w:rPr>
              <w:t>р</w:t>
            </w:r>
            <w:proofErr w:type="gramEnd"/>
            <w:r w:rsidRPr="004D6F8E">
              <w:rPr>
                <w:rFonts w:ascii="Times New Roman" w:hAnsi="Times New Roman" w:cs="Times New Roman"/>
              </w:rPr>
              <w:t>езиновая  дренажная  6 х 1,5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Трубки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мед</w:t>
            </w:r>
            <w:proofErr w:type="gramStart"/>
            <w:r w:rsidRPr="004D6F8E">
              <w:rPr>
                <w:rFonts w:ascii="Times New Roman" w:hAnsi="Times New Roman" w:cs="Times New Roman"/>
              </w:rPr>
              <w:t>.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D6F8E">
              <w:rPr>
                <w:rFonts w:ascii="Times New Roman" w:hAnsi="Times New Roman" w:cs="Times New Roman"/>
              </w:rPr>
              <w:t>р</w:t>
            </w:r>
            <w:proofErr w:type="gramEnd"/>
            <w:r w:rsidRPr="004D6F8E">
              <w:rPr>
                <w:rFonts w:ascii="Times New Roman" w:hAnsi="Times New Roman" w:cs="Times New Roman"/>
              </w:rPr>
              <w:t>езиновая  дренажная 0,7 х 0,5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Шовный хирургический </w:t>
            </w:r>
            <w:r w:rsidRPr="004D6F8E">
              <w:rPr>
                <w:rFonts w:ascii="Times New Roman" w:hAnsi="Times New Roman" w:cs="Times New Roman"/>
              </w:rPr>
              <w:lastRenderedPageBreak/>
              <w:t>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(0), 90см, с </w:t>
            </w:r>
            <w:r w:rsidRPr="004D6F8E">
              <w:rPr>
                <w:rFonts w:ascii="Times New Roman" w:hAnsi="Times New Roman" w:cs="Times New Roman"/>
              </w:rPr>
              <w:lastRenderedPageBreak/>
              <w:t>атравматическими иглами 40мм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</w:t>
            </w:r>
            <w:r w:rsidRPr="004D6F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233384,</w:t>
            </w:r>
            <w:r w:rsidRPr="004D6F8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03.10.2017 г.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(1), 90см, с атравматическими иглами 40мм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233384,12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(2/0), 70-75 см, с атравматическими иглами 26мм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233384,12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(3/0), 70-75см, с атравматическими иглами 22мм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(4/0) 70-75 см с атравматическими иглами 22мм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Шовный хирургический </w:t>
            </w:r>
            <w:proofErr w:type="gramStart"/>
            <w:r w:rsidRPr="004D6F8E">
              <w:rPr>
                <w:rFonts w:ascii="Times New Roman" w:hAnsi="Times New Roman" w:cs="Times New Roman"/>
              </w:rPr>
              <w:t>рассасывающийся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а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(5/0) 70-75 см с атравматическими иглами 75 см с атравматическими иглами 17мм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 материал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(6/0) 70 см с атравматическими иглами 45 см с атравматическими иглами 13мм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1166,92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291730,15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(триклозон)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(0), 90см, с атравматическими иглами 40мм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1386,72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41601,60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(1), 90см, с атравматическими иглами 40мм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1386,72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41601,60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Шовный хирургический рассасывающийся </w:t>
            </w:r>
            <w:r w:rsidRPr="004D6F8E">
              <w:rPr>
                <w:rFonts w:ascii="Times New Roman" w:hAnsi="Times New Roman" w:cs="Times New Roman"/>
              </w:rPr>
              <w:lastRenderedPageBreak/>
              <w:t>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 xml:space="preserve">(2/0), 70 см, с атравматическими </w:t>
            </w:r>
            <w:r w:rsidRPr="004D6F8E">
              <w:rPr>
                <w:rFonts w:ascii="Times New Roman" w:hAnsi="Times New Roman" w:cs="Times New Roman"/>
              </w:rPr>
              <w:lastRenderedPageBreak/>
              <w:t>иглами 26мм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1328,94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(3/0), 70-75см, с атравматическими иглами 22мм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1328,94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199341,00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(4/0) 70-75 см с атравматическими иглами 22мм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1328,94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(5/0) 70 -75см с атравматическими иглами 75 см с атравматическими иглами 17мм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1328,94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(6/0) 70-75 см с атравматическими иглами 45 см с атравматическими иглами 13мм кол.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1328,94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№2/0 с иглой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№2/0 с иглой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длиной нити   75см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№3/0 с иглой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№3/0 с иглой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длиной нити   75см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№5/0 с иглой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№5/0 с иглой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длиной нити   75см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№4/0 с иглой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№4/0 с иглой</w:t>
            </w:r>
            <w:proofErr w:type="gramStart"/>
            <w:r w:rsidRPr="004D6F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 длиной нити   75см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198,30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9915,16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Капрон  метрич. 2 (3/0)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в отрезках 20 м, </w:t>
            </w:r>
            <w:proofErr w:type="gramStart"/>
            <w:r w:rsidRPr="004D6F8E">
              <w:rPr>
                <w:rFonts w:ascii="Times New Roman" w:hAnsi="Times New Roman" w:cs="Times New Roman"/>
              </w:rPr>
              <w:t>крученая</w:t>
            </w:r>
            <w:proofErr w:type="gramEnd"/>
            <w:r w:rsidRPr="004D6F8E">
              <w:rPr>
                <w:rFonts w:ascii="Times New Roman" w:hAnsi="Times New Roman" w:cs="Times New Roman"/>
              </w:rPr>
              <w:t xml:space="preserve">, стерил. </w:t>
            </w:r>
            <w:r w:rsidRPr="004D6F8E">
              <w:rPr>
                <w:rFonts w:ascii="Times New Roman" w:hAnsi="Times New Roman" w:cs="Times New Roman"/>
              </w:rPr>
              <w:lastRenderedPageBreak/>
              <w:t>однократного применения /на полимерной катушке/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351,30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10539,07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 метрич. 3 (2/0)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в отрезках 20 м, крученая, стерил</w:t>
            </w:r>
            <w:proofErr w:type="gramStart"/>
            <w:r w:rsidRPr="004D6F8E">
              <w:rPr>
                <w:rFonts w:ascii="Times New Roman" w:hAnsi="Times New Roman" w:cs="Times New Roman"/>
              </w:rPr>
              <w:t>.о</w:t>
            </w:r>
            <w:proofErr w:type="gramEnd"/>
            <w:r w:rsidRPr="004D6F8E">
              <w:rPr>
                <w:rFonts w:ascii="Times New Roman" w:hAnsi="Times New Roman" w:cs="Times New Roman"/>
              </w:rPr>
              <w:t>днократного применения /на полимерной катушке/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351,30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17565,12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метрич. 4 (1)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в отрезках 20 м, крученая, стерил</w:t>
            </w:r>
            <w:proofErr w:type="gramStart"/>
            <w:r w:rsidRPr="004D6F8E">
              <w:rPr>
                <w:rFonts w:ascii="Times New Roman" w:hAnsi="Times New Roman" w:cs="Times New Roman"/>
              </w:rPr>
              <w:t>.о</w:t>
            </w:r>
            <w:proofErr w:type="gramEnd"/>
            <w:r w:rsidRPr="004D6F8E">
              <w:rPr>
                <w:rFonts w:ascii="Times New Roman" w:hAnsi="Times New Roman" w:cs="Times New Roman"/>
              </w:rPr>
              <w:t>днократного применения /на полимерной катушке/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535,04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53504,28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Капрон  метрич. 5 (2)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в отрезках 20 м, крученая, стерил</w:t>
            </w:r>
            <w:proofErr w:type="gramStart"/>
            <w:r w:rsidRPr="004D6F8E">
              <w:rPr>
                <w:rFonts w:ascii="Times New Roman" w:hAnsi="Times New Roman" w:cs="Times New Roman"/>
              </w:rPr>
              <w:t>.о</w:t>
            </w:r>
            <w:proofErr w:type="gramEnd"/>
            <w:r w:rsidRPr="004D6F8E">
              <w:rPr>
                <w:rFonts w:ascii="Times New Roman" w:hAnsi="Times New Roman" w:cs="Times New Roman"/>
              </w:rPr>
              <w:t>днократного применения /на полимерной катушке/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535,04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16051,28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0 (метрический 4),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390,59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21482,60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1 (метрический 5),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409,08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40908,24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1 (метрический 5), длина нити 150 см без иглы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499,22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24960,96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2 (метрический 6),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569,71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341826,48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3 (метрический 7),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562,78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84416,58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3 (метрический 7), длина нити 150 см без иглы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609,00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304500,60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4/0 (метрический 2),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347,00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34700,00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4/0 (метрический 2), длина нити 150 см без иглы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420,64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42063,84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5/0 (метрический 1,5), длина нити 75 см с иглой колющей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344,37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68873,76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5/0 (метрический 1,5), длина нити 150 см без иглы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420,64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189287,28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6/0 (метрический 1), длина нити 75 см с иглой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307,69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92307,00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Кетгут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8          1,5 м   стерильный   с  атравматической иглой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329,23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32922,83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Копроаг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4 / 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274,57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27457,27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КГП «Центральная больница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Копроаг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5 / 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</w:t>
            </w:r>
            <w:r w:rsidRPr="004D6F8E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lastRenderedPageBreak/>
              <w:t>302,53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181519,</w:t>
            </w:r>
            <w:r w:rsidRPr="004D6F8E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03.10.2017 г.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Копроаг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6 т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329,23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32922,83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№3  1,5м 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10747,08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3,5   1,25 м  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амп.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1791,18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4      1,5 м  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143294,40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5  1,5 м  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амп.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89559,00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6    1,5м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53735,40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№ 7      1,25 м   стер.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амп.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1791,18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Пинцет ушной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381,35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2288,09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Пинцет коленчатый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381,35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Крючок для удаления инородного тела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1525,39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 xml:space="preserve">Экспресс-тест для диагностики ВИЧ  4 поколения (100 </w:t>
            </w:r>
            <w:proofErr w:type="gramStart"/>
            <w:r w:rsidRPr="004D6F8E">
              <w:rPr>
                <w:rFonts w:ascii="Times New Roman" w:hAnsi="Times New Roman" w:cs="Times New Roman"/>
              </w:rPr>
              <w:t>шт</w:t>
            </w:r>
            <w:proofErr w:type="gramEnd"/>
            <w:r w:rsidRPr="004D6F8E">
              <w:rPr>
                <w:rFonts w:ascii="Times New Roman" w:hAnsi="Times New Roman" w:cs="Times New Roman"/>
              </w:rPr>
              <w:t>/уп)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60">
              <w:rPr>
                <w:rFonts w:ascii="Times New Roman" w:hAnsi="Times New Roman" w:cs="Times New Roman"/>
                <w:sz w:val="20"/>
                <w:szCs w:val="20"/>
              </w:rPr>
              <w:t>Высокочувствительный, простой, быстрый иммунохроматографический тест для одновременного выявления  антител к  ВИЧ 1,включая группу 0 и типа 2в сыворотке, плазме и цельной крови (капилярной</w:t>
            </w:r>
            <w:proofErr w:type="gramStart"/>
            <w:r w:rsidRPr="00390A6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90A60">
              <w:rPr>
                <w:rFonts w:ascii="Times New Roman" w:hAnsi="Times New Roman" w:cs="Times New Roman"/>
                <w:sz w:val="20"/>
                <w:szCs w:val="20"/>
              </w:rPr>
              <w:t>енозной). Выявляет сероконверсию ко всем известным типам и субтип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59266,2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59266,23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Крючок для удаления ВМС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Крючок для удаления ВМС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6420,00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Зеркало носоглоточное 8мм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Зеркало носоглоточное 8мм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4280,00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Контейнер для сбора мокроты  120мл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пластамассовый объем 120мл с красн</w:t>
            </w:r>
            <w:proofErr w:type="gramStart"/>
            <w:r w:rsidRPr="004D6F8E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D6F8E">
              <w:rPr>
                <w:rFonts w:ascii="Times New Roman" w:hAnsi="Times New Roman" w:cs="Times New Roman"/>
                <w:color w:val="000000"/>
              </w:rPr>
              <w:t>рышкой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3210,00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Манжетка детская для тонометра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8E">
              <w:rPr>
                <w:rFonts w:ascii="Times New Roman" w:hAnsi="Times New Roman" w:cs="Times New Roman"/>
                <w:color w:val="000000"/>
              </w:rPr>
              <w:t>10см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3745,00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2160D7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Игла хирургическая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4А1-0,7х10 мм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F8E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4D6F8E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8E">
              <w:rPr>
                <w:rFonts w:ascii="Times New Roman" w:hAnsi="Times New Roman" w:cs="Times New Roman"/>
              </w:rPr>
              <w:t>4333,50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Диагностические </w:t>
            </w:r>
            <w:proofErr w:type="gramStart"/>
            <w:r w:rsidRPr="00390A60">
              <w:rPr>
                <w:rFonts w:ascii="Times New Roman" w:hAnsi="Times New Roman" w:cs="Times New Roman"/>
              </w:rPr>
              <w:t>тест-полосы</w:t>
            </w:r>
            <w:proofErr w:type="gramEnd"/>
            <w:r w:rsidRPr="00390A60">
              <w:rPr>
                <w:rFonts w:ascii="Times New Roman" w:hAnsi="Times New Roman" w:cs="Times New Roman"/>
              </w:rPr>
              <w:t xml:space="preserve"> для определения уровня сахара в крови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к  анализатору  глюкозы Клевер Чек ,№50 </w:t>
            </w: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  <w:r w:rsidRPr="00390A60">
              <w:rPr>
                <w:rFonts w:ascii="Times New Roman" w:hAnsi="Times New Roman" w:cs="Times New Roman"/>
              </w:rPr>
              <w:t>/уп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6702,48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67024,8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Сыворотка  для диагностики сифилиса отрицательная 1мл№10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1мл№10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3095,85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3095,85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1мл№10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10281,37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20562,75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A60">
              <w:rPr>
                <w:rFonts w:ascii="Times New Roman" w:hAnsi="Times New Roman" w:cs="Times New Roman"/>
                <w:color w:val="000000"/>
              </w:rPr>
              <w:t>Кровь баранья консервированная для РСК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A60">
              <w:rPr>
                <w:rFonts w:ascii="Times New Roman" w:hAnsi="Times New Roman" w:cs="Times New Roman"/>
                <w:color w:val="000000"/>
              </w:rPr>
              <w:t>5х10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A60"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A60">
              <w:rPr>
                <w:rFonts w:ascii="Times New Roman" w:hAnsi="Times New Roman" w:cs="Times New Roman"/>
                <w:color w:val="000000"/>
              </w:rPr>
              <w:t>26894,28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26894,28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Диагностич</w:t>
            </w:r>
            <w:proofErr w:type="gramStart"/>
            <w:r w:rsidRPr="00390A60">
              <w:rPr>
                <w:rFonts w:ascii="Times New Roman" w:hAnsi="Times New Roman" w:cs="Times New Roman"/>
              </w:rPr>
              <w:t>.т</w:t>
            </w:r>
            <w:proofErr w:type="gramEnd"/>
            <w:r w:rsidRPr="00390A60">
              <w:rPr>
                <w:rFonts w:ascii="Times New Roman" w:hAnsi="Times New Roman" w:cs="Times New Roman"/>
              </w:rPr>
              <w:t>ест полосы для  качественного опр.  белка</w:t>
            </w:r>
            <w:r w:rsidRPr="00390A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90A60">
              <w:rPr>
                <w:rFonts w:ascii="Times New Roman" w:hAnsi="Times New Roman" w:cs="Times New Roman"/>
              </w:rPr>
              <w:t xml:space="preserve"> в моче.   Белок (0,0-10,0 г/л)  </w:t>
            </w:r>
            <w:r w:rsidRPr="00390A60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Количество полос в тубе 100шт  Диапазон определяемых концентраций  в моче: 0,0; 0,1; 0,3; 1,0; 3,0; 10,0(0,0-10,0 г/л) чувствительность 0,1-0,15 г/л) Скорость определения  ~ 60 секунд</w:t>
            </w:r>
            <w:proofErr w:type="gramStart"/>
            <w:r w:rsidRPr="00390A60">
              <w:rPr>
                <w:rFonts w:ascii="Times New Roman" w:hAnsi="Times New Roman" w:cs="Times New Roman"/>
              </w:rPr>
              <w:t>.Т</w:t>
            </w:r>
            <w:proofErr w:type="gramEnd"/>
            <w:r w:rsidRPr="00390A60">
              <w:rPr>
                <w:rFonts w:ascii="Times New Roman" w:hAnsi="Times New Roman" w:cs="Times New Roman"/>
              </w:rPr>
              <w:t>очность определения - мировой стандарт!  Максимальная дискретность цве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28380,00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 Глюкоза, кетоновые тела в моче.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Количество полос в тубе 100шт</w:t>
            </w:r>
            <w:proofErr w:type="gramStart"/>
            <w:r w:rsidRPr="00390A60">
              <w:rPr>
                <w:rFonts w:ascii="Times New Roman" w:hAnsi="Times New Roman" w:cs="Times New Roman"/>
              </w:rPr>
              <w:t>.С</w:t>
            </w:r>
            <w:proofErr w:type="gramEnd"/>
            <w:r w:rsidRPr="00390A60">
              <w:rPr>
                <w:rFonts w:ascii="Times New Roman" w:hAnsi="Times New Roman" w:cs="Times New Roman"/>
              </w:rPr>
              <w:t>ахар и ацетон в моче</w:t>
            </w:r>
            <w:r w:rsidRPr="00390A60">
              <w:rPr>
                <w:rFonts w:ascii="Times New Roman" w:hAnsi="Times New Roman" w:cs="Times New Roman"/>
              </w:rPr>
              <w:br/>
              <w:t xml:space="preserve">Диапазон определяемых концентраций глюкозы  в моче: </w:t>
            </w:r>
            <w:r w:rsidRPr="00390A60">
              <w:rPr>
                <w:rFonts w:ascii="Times New Roman" w:hAnsi="Times New Roman" w:cs="Times New Roman"/>
              </w:rPr>
              <w:br/>
              <w:t xml:space="preserve">0,0 (0,0) [0,0]; 0,05 (2,8) [50]; 0,1 (5,6) [100]; 0,25 (14,0) [250]; 0,5 (28,0) [500]; 1,0 (56,0) [1000]; 2,0 (112,0) </w:t>
            </w:r>
            <w:r w:rsidRPr="00390A60">
              <w:rPr>
                <w:rFonts w:ascii="Times New Roman" w:hAnsi="Times New Roman" w:cs="Times New Roman"/>
              </w:rPr>
              <w:lastRenderedPageBreak/>
              <w:t xml:space="preserve">[2000]мг% (ммоль/л) [мг/дл]   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Метиленовый   синий    ч.д.а.  100 гр                                 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Метиленовый   синий    ч.д.а.  100 гр                                  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5100,00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10200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Натрий хлористый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Натрий хлористый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кг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1305,83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1305,83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Урометр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Урометр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1120,93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4483,73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Банки стеклянные темные с претертой крышкой 1л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Банки стеклянные темные с претертой крышкой 1л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808,92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1617,84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Камера  Горяева  2  - х  позиционная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Камера  Горяева  2  - х  позиционная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4264,16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8528,33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Камера  Горяева  4  - х  позиционная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Камера  Горяева  4  - х  позиционная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4599,29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32195,02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Капиляры Панченкова (для СОЭ)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Капиляры Панченкова (для СОЭ)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63,56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Капиляры  Сали  0,02 мл (для забора крови)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Капиляры  Сали  0,02 мл (для забора крови)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91,29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1369,39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Колба  коническая   плоскодонная  КН-2-250 (на  250 мл с делениями)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Колба  коническая   плоскодонная  КН-2-250 (на  250 мл с делениями)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358,24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716,47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 xml:space="preserve">Колба  мерная   плоскодонная  на   200 мл </w:t>
            </w:r>
            <w:r w:rsidRPr="00390A60">
              <w:rPr>
                <w:rFonts w:ascii="Times New Roman" w:hAnsi="Times New Roman" w:cs="Times New Roman"/>
              </w:rPr>
              <w:lastRenderedPageBreak/>
              <w:t>(ГОСТ1770-74)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 xml:space="preserve">Колба  мерная   плоскодонная  на   </w:t>
            </w:r>
            <w:r w:rsidRPr="00390A60">
              <w:rPr>
                <w:rFonts w:ascii="Times New Roman" w:hAnsi="Times New Roman" w:cs="Times New Roman"/>
              </w:rPr>
              <w:lastRenderedPageBreak/>
              <w:t>200 мл (ГОСТ1770-74)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459,93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919,86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Колба  мерная   плоскодонная  на   500  мл (ГОСТ1770-74)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Колба  мерная   плоскодонная  на   500  мл (ГОСТ1770-74)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820,48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1640,95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Кюветы   для  ФЭК  I =  5 мм     V  2,5 мл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Кюветы   для  ФЭК  I =  5 мм     V  2,5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2496,10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9984,38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Кюветы   для  ФЭК  I = 10 мм    V  5 мл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Кюветы   для  ФЭК  I = 10 мм    V  5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2496,10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9984,38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Пипетки   лабораторные   5 мл  </w:t>
            </w:r>
            <w:proofErr w:type="gramStart"/>
            <w:r w:rsidRPr="00390A6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0A60">
              <w:rPr>
                <w:rFonts w:ascii="Times New Roman" w:hAnsi="Times New Roman" w:cs="Times New Roman"/>
              </w:rPr>
              <w:t>с  делениями ) на полный слив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Пипетки   лабораторные   5 мл  </w:t>
            </w:r>
            <w:proofErr w:type="gramStart"/>
            <w:r w:rsidRPr="00390A6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0A60">
              <w:rPr>
                <w:rFonts w:ascii="Times New Roman" w:hAnsi="Times New Roman" w:cs="Times New Roman"/>
              </w:rPr>
              <w:t>с  делениями ) на полный слив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269,25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1346,27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Пробирки  химич. / биологические   стеклянные ПБ-21 (21 мм   высота 200 мм</w:t>
            </w:r>
            <w:proofErr w:type="gramStart"/>
            <w:r w:rsidRPr="00390A60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Пробирки  химич. / биологические   стеклянные ПБ-21 (21 мм   высота 200 мм</w:t>
            </w:r>
            <w:proofErr w:type="gramStart"/>
            <w:r w:rsidRPr="00390A60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40,45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40446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Фильтры  бумажные  обеззоленные "Белая   лента"  № 100 </w:t>
            </w: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  <w:r w:rsidRPr="00390A60">
              <w:rPr>
                <w:rFonts w:ascii="Times New Roman" w:hAnsi="Times New Roman" w:cs="Times New Roman"/>
              </w:rPr>
              <w:t xml:space="preserve">  в  упак  диаметр  9 см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Фильтры  бумажные  обеззоленные "Белая   лента"  № 100 </w:t>
            </w: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  <w:r w:rsidRPr="00390A60">
              <w:rPr>
                <w:rFonts w:ascii="Times New Roman" w:hAnsi="Times New Roman" w:cs="Times New Roman"/>
              </w:rPr>
              <w:t xml:space="preserve">  в  упак  диаметр  9 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369,79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1479,17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Часы песочные ЧПН-1 мин.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Часы песочные ЧПН-1 мин.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681,80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681,80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Штатив   для  пробирок   на  10 гнезд  ШПП-02-10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Штатив   для  пробирок   на  10 гнезд  ШПП-02-10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300,46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2103,19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 xml:space="preserve">Штатив   для  пробирок   на  </w:t>
            </w:r>
            <w:r w:rsidRPr="00390A60">
              <w:rPr>
                <w:rFonts w:ascii="Times New Roman" w:hAnsi="Times New Roman" w:cs="Times New Roman"/>
              </w:rPr>
              <w:lastRenderedPageBreak/>
              <w:t>20 гнезд  ШПП-02-20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 xml:space="preserve">Штатив   для  </w:t>
            </w:r>
            <w:r w:rsidRPr="00390A60">
              <w:rPr>
                <w:rFonts w:ascii="Times New Roman" w:hAnsi="Times New Roman" w:cs="Times New Roman"/>
              </w:rPr>
              <w:lastRenderedPageBreak/>
              <w:t>пробирок   на  20 гнезд  ШПП-02-20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шт</w:t>
            </w:r>
            <w:r w:rsidRPr="00390A60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459,93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2299,64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согласно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дом 17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Штатив   для  пробирок   на  40 гнезд  ШПП-02-40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Штатив   для  пробирок   на  40 гнезд  ШПП-02-40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566,24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1132,49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Укладка контейнер лаборанта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Укладка контейнер лаборанта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6933,60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13867,20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Пробирка полимерна</w:t>
            </w:r>
            <w:proofErr w:type="gramStart"/>
            <w:r w:rsidRPr="00390A60">
              <w:rPr>
                <w:rFonts w:ascii="Times New Roman" w:hAnsi="Times New Roman" w:cs="Times New Roman"/>
              </w:rPr>
              <w:t>я(</w:t>
            </w:r>
            <w:proofErr w:type="gramEnd"/>
            <w:r w:rsidRPr="00390A60">
              <w:rPr>
                <w:rFonts w:ascii="Times New Roman" w:hAnsi="Times New Roman" w:cs="Times New Roman"/>
              </w:rPr>
              <w:t>типа Эппендорф) 1,5 мл 500шт/уп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Пробирка полимерна</w:t>
            </w:r>
            <w:proofErr w:type="gramStart"/>
            <w:r w:rsidRPr="00390A60">
              <w:rPr>
                <w:rFonts w:ascii="Times New Roman" w:hAnsi="Times New Roman" w:cs="Times New Roman"/>
              </w:rPr>
              <w:t>я(</w:t>
            </w:r>
            <w:proofErr w:type="gramEnd"/>
            <w:r w:rsidRPr="00390A60">
              <w:rPr>
                <w:rFonts w:ascii="Times New Roman" w:hAnsi="Times New Roman" w:cs="Times New Roman"/>
              </w:rPr>
              <w:t>типа Эппендорф) 1,5 мл 500шт/уп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1271,16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1271,16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Чемодан - сумка для лаборанта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Чемодан - сумка для лаборанта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18205,32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36410,64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Держатель для 20 предметных стекол ДПС-20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Держатель для 20 предметных стекол ДПС-20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0A60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1825,85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3651,70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Мазь Левомеколь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100 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Бифидумбактерим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5доз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Трисоль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р-р для инфузий 400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Дисоль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р-р для инфузий 400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г. Каражал, ул. Тоимбекова </w:t>
            </w: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lastRenderedPageBreak/>
              <w:t>Хлосоль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р-р для инфузий 400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 xml:space="preserve">г. Каражал, ул. Тимбекова </w:t>
            </w: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lastRenderedPageBreak/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Ацесоль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р-р для инфузий 400 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Хилак-форте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капли,100мл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Амоксиклав 156,25 мг/мл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ХЕСТАР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6%,200МЛ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Актовегин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40мг/5мл,5мл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A60" w:rsidRPr="00390A60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20%,5мл р-р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390A60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0A60" w:rsidRPr="00390A60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Фартук ламинированный, н/</w:t>
            </w:r>
            <w:proofErr w:type="gramStart"/>
            <w:r w:rsidRPr="00390A6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Ламинированный, н/с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0B2FC1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Пакеты полиэтиленовые для сбора, хранения и перемещения медицинских отходов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Размер 500*600 мл., класс</w:t>
            </w:r>
            <w:proofErr w:type="gramStart"/>
            <w:r w:rsidRPr="00390A6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90A60">
              <w:rPr>
                <w:rFonts w:ascii="Times New Roman" w:hAnsi="Times New Roman" w:cs="Times New Roman"/>
              </w:rPr>
              <w:t xml:space="preserve"> (цвет-красный)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0B2FC1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390A60" w:rsidRPr="00390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0B2FC1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  <w:tr w:rsidR="00390A60" w:rsidRPr="004D6F8E" w:rsidTr="001C20A5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КГП «Центральная больница г. Каражал» УЗКО</w:t>
            </w:r>
          </w:p>
          <w:p w:rsidR="00390A60" w:rsidRPr="001C20A5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1C20A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Тоимбекова дом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 xml:space="preserve">Респиратор </w:t>
            </w:r>
            <w:r w:rsidRPr="00390A60">
              <w:rPr>
                <w:rFonts w:ascii="Times New Roman" w:hAnsi="Times New Roman" w:cs="Times New Roman"/>
                <w:lang w:val="en-US"/>
              </w:rPr>
              <w:t>FFP</w:t>
            </w:r>
            <w:r w:rsidRPr="00390A60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390A60">
              <w:rPr>
                <w:rFonts w:ascii="Times New Roman" w:hAnsi="Times New Roman" w:cs="Times New Roman"/>
              </w:rPr>
              <w:t>медицинские</w:t>
            </w:r>
            <w:proofErr w:type="gramEnd"/>
            <w:r w:rsidRPr="00390A60">
              <w:rPr>
                <w:rFonts w:ascii="Times New Roman" w:hAnsi="Times New Roman" w:cs="Times New Roman"/>
              </w:rPr>
              <w:t xml:space="preserve">, противотуберкулезные с выпускным клапаном.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0B2FC1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C1">
              <w:rPr>
                <w:rFonts w:ascii="Times New Roman" w:hAnsi="Times New Roman" w:cs="Times New Roman"/>
                <w:sz w:val="20"/>
                <w:szCs w:val="20"/>
              </w:rPr>
              <w:t>Максимальный уровень фильтрации, 3 уровень защиты</w:t>
            </w:r>
            <w:proofErr w:type="gramStart"/>
            <w:r w:rsidRPr="000B2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2F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B2FC1">
              <w:rPr>
                <w:rFonts w:ascii="Times New Roman" w:hAnsi="Times New Roman" w:cs="Times New Roman"/>
                <w:sz w:val="20"/>
                <w:szCs w:val="20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0B2FC1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A6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A60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0B2FC1" w:rsidP="00390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По заявке </w:t>
            </w:r>
            <w:proofErr w:type="gramStart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 10.00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03.10.2017 г.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10.30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г. Каражал</w:t>
            </w:r>
          </w:p>
          <w:p w:rsidR="00390A60" w:rsidRPr="00390A60" w:rsidRDefault="00390A60" w:rsidP="003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</w:pPr>
            <w:r w:rsidRPr="00390A6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ул. Тоимбекова дом 17</w:t>
            </w:r>
          </w:p>
        </w:tc>
      </w:tr>
    </w:tbl>
    <w:p w:rsidR="002C2216" w:rsidRPr="004D6F8E" w:rsidRDefault="002C2216" w:rsidP="00216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6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C2216" w:rsidRPr="000B2FC1" w:rsidRDefault="002C2216" w:rsidP="002160D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2160D7" w:rsidRPr="000B2FC1" w:rsidRDefault="002160D7" w:rsidP="002160D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822" w:rsidRPr="000B2FC1" w:rsidRDefault="009C2822" w:rsidP="002160D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директора    </w:t>
      </w:r>
      <w:r w:rsidR="002160D7"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0B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Кабулов Асан Култаевич</w:t>
      </w:r>
    </w:p>
    <w:p w:rsidR="002B536C" w:rsidRPr="000B2FC1" w:rsidRDefault="002B536C" w:rsidP="00216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EDC" w:rsidRPr="004D6F8E" w:rsidRDefault="00440EDC" w:rsidP="002160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40EDC" w:rsidRPr="004D6F8E" w:rsidRDefault="00440EDC" w:rsidP="002160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40EDC" w:rsidRPr="004D6F8E" w:rsidSect="003D17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6"/>
    <w:rsid w:val="000B2FC1"/>
    <w:rsid w:val="000C39A5"/>
    <w:rsid w:val="000D317C"/>
    <w:rsid w:val="00143441"/>
    <w:rsid w:val="001635B2"/>
    <w:rsid w:val="001C1E34"/>
    <w:rsid w:val="001C20A5"/>
    <w:rsid w:val="0020377D"/>
    <w:rsid w:val="002160D7"/>
    <w:rsid w:val="00216F57"/>
    <w:rsid w:val="00242FBD"/>
    <w:rsid w:val="00243DF2"/>
    <w:rsid w:val="002960A6"/>
    <w:rsid w:val="002B05A4"/>
    <w:rsid w:val="002B536C"/>
    <w:rsid w:val="002B5977"/>
    <w:rsid w:val="002C2216"/>
    <w:rsid w:val="002F1BB2"/>
    <w:rsid w:val="00357CAA"/>
    <w:rsid w:val="00390A60"/>
    <w:rsid w:val="003B568E"/>
    <w:rsid w:val="003D174F"/>
    <w:rsid w:val="003F2CAB"/>
    <w:rsid w:val="00440EDC"/>
    <w:rsid w:val="00445D55"/>
    <w:rsid w:val="004641BC"/>
    <w:rsid w:val="00472909"/>
    <w:rsid w:val="004D2375"/>
    <w:rsid w:val="004D6F8E"/>
    <w:rsid w:val="0051355B"/>
    <w:rsid w:val="005E6C26"/>
    <w:rsid w:val="006213A2"/>
    <w:rsid w:val="006222B1"/>
    <w:rsid w:val="006A121E"/>
    <w:rsid w:val="006F3057"/>
    <w:rsid w:val="007353E1"/>
    <w:rsid w:val="00736D07"/>
    <w:rsid w:val="00766C48"/>
    <w:rsid w:val="007D24AE"/>
    <w:rsid w:val="00855D00"/>
    <w:rsid w:val="008C1493"/>
    <w:rsid w:val="009022C8"/>
    <w:rsid w:val="00902D2E"/>
    <w:rsid w:val="00921089"/>
    <w:rsid w:val="0098631D"/>
    <w:rsid w:val="009C1CE0"/>
    <w:rsid w:val="009C2822"/>
    <w:rsid w:val="009D4AD7"/>
    <w:rsid w:val="00A25D0C"/>
    <w:rsid w:val="00AC18B7"/>
    <w:rsid w:val="00AC2A3F"/>
    <w:rsid w:val="00B10828"/>
    <w:rsid w:val="00B46D45"/>
    <w:rsid w:val="00BC3F68"/>
    <w:rsid w:val="00BD57DE"/>
    <w:rsid w:val="00C17789"/>
    <w:rsid w:val="00C61106"/>
    <w:rsid w:val="00C735CE"/>
    <w:rsid w:val="00C93CAF"/>
    <w:rsid w:val="00C97647"/>
    <w:rsid w:val="00CB42B3"/>
    <w:rsid w:val="00D82020"/>
    <w:rsid w:val="00DB4D1D"/>
    <w:rsid w:val="00F4373F"/>
    <w:rsid w:val="00F65316"/>
    <w:rsid w:val="00F93D2C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8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C70E-033B-4396-816E-A0B7C4B0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14684</Words>
  <Characters>83705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2</cp:revision>
  <cp:lastPrinted>2017-09-20T12:49:00Z</cp:lastPrinted>
  <dcterms:created xsi:type="dcterms:W3CDTF">2017-09-26T05:07:00Z</dcterms:created>
  <dcterms:modified xsi:type="dcterms:W3CDTF">2017-09-26T05:07:00Z</dcterms:modified>
</cp:coreProperties>
</file>